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79F7" w14:textId="77777777" w:rsidR="00F55566" w:rsidRDefault="00F55566" w:rsidP="0044123E">
      <w:pPr>
        <w:jc w:val="center"/>
        <w:rPr>
          <w:b/>
          <w:u w:val="single"/>
        </w:rPr>
      </w:pPr>
      <w:bookmarkStart w:id="0" w:name="_GoBack"/>
      <w:bookmarkEnd w:id="0"/>
    </w:p>
    <w:p w14:paraId="1107CE09" w14:textId="43C6E037" w:rsidR="0044123E" w:rsidRPr="0054412B" w:rsidRDefault="0044123E" w:rsidP="00895527">
      <w:pPr>
        <w:rPr>
          <w:rFonts w:ascii="Arial" w:hAnsi="Arial" w:cs="Arial"/>
          <w:b/>
          <w:u w:val="single"/>
        </w:rPr>
      </w:pPr>
      <w:r w:rsidRPr="0054412B">
        <w:rPr>
          <w:rFonts w:ascii="Arial" w:hAnsi="Arial" w:cs="Arial"/>
          <w:b/>
          <w:u w:val="single"/>
        </w:rPr>
        <w:t xml:space="preserve">CSIS CHARITY FUND </w:t>
      </w:r>
      <w:r w:rsidR="00AF3276" w:rsidRPr="0054412B">
        <w:rPr>
          <w:rFonts w:ascii="Arial" w:hAnsi="Arial" w:cs="Arial"/>
          <w:b/>
          <w:u w:val="single"/>
        </w:rPr>
        <w:t>- OUR</w:t>
      </w:r>
      <w:r w:rsidRPr="0054412B">
        <w:rPr>
          <w:rFonts w:ascii="Arial" w:hAnsi="Arial" w:cs="Arial"/>
          <w:b/>
          <w:u w:val="single"/>
        </w:rPr>
        <w:t xml:space="preserve"> GRANT GIVING POLICY </w:t>
      </w:r>
      <w:r w:rsidR="00895527" w:rsidRPr="0054412B">
        <w:rPr>
          <w:rFonts w:ascii="Arial" w:hAnsi="Arial" w:cs="Arial"/>
          <w:b/>
          <w:u w:val="single"/>
        </w:rPr>
        <w:t>AND PROCEDURES</w:t>
      </w:r>
      <w:r w:rsidRPr="0054412B">
        <w:rPr>
          <w:rFonts w:ascii="Arial" w:hAnsi="Arial" w:cs="Arial"/>
          <w:b/>
          <w:u w:val="single"/>
        </w:rPr>
        <w:t xml:space="preserve">  </w:t>
      </w:r>
    </w:p>
    <w:p w14:paraId="7377F16E" w14:textId="77777777" w:rsidR="0044123E" w:rsidRPr="0054412B" w:rsidRDefault="0044123E" w:rsidP="0044123E">
      <w:pPr>
        <w:jc w:val="center"/>
        <w:rPr>
          <w:rFonts w:ascii="Arial" w:hAnsi="Arial" w:cs="Arial"/>
          <w:b/>
          <w:u w:val="single"/>
        </w:rPr>
      </w:pPr>
    </w:p>
    <w:p w14:paraId="5B75F1B6" w14:textId="77777777" w:rsidR="00E44521" w:rsidRPr="0054412B" w:rsidRDefault="00E44521" w:rsidP="0044123E">
      <w:pPr>
        <w:rPr>
          <w:rFonts w:ascii="Arial" w:hAnsi="Arial" w:cs="Arial"/>
          <w:sz w:val="22"/>
          <w:szCs w:val="22"/>
        </w:rPr>
      </w:pPr>
    </w:p>
    <w:p w14:paraId="252329E9" w14:textId="4A57283C" w:rsidR="0044123E" w:rsidRPr="0054412B" w:rsidRDefault="0031089F" w:rsidP="0044123E">
      <w:pPr>
        <w:rPr>
          <w:rFonts w:ascii="Arial" w:hAnsi="Arial" w:cs="Arial"/>
          <w:i/>
          <w:sz w:val="22"/>
          <w:szCs w:val="22"/>
        </w:rPr>
      </w:pPr>
      <w:r w:rsidRPr="0054412B">
        <w:rPr>
          <w:rFonts w:ascii="Arial" w:hAnsi="Arial" w:cs="Arial"/>
          <w:i/>
          <w:sz w:val="22"/>
          <w:szCs w:val="22"/>
        </w:rPr>
        <w:t xml:space="preserve">This note </w:t>
      </w:r>
      <w:r w:rsidR="00435688" w:rsidRPr="0054412B">
        <w:rPr>
          <w:rFonts w:ascii="Arial" w:hAnsi="Arial" w:cs="Arial"/>
          <w:i/>
          <w:sz w:val="22"/>
          <w:szCs w:val="22"/>
        </w:rPr>
        <w:t>sets out</w:t>
      </w:r>
      <w:r w:rsidR="0020093B" w:rsidRPr="0054412B">
        <w:rPr>
          <w:rFonts w:ascii="Arial" w:hAnsi="Arial" w:cs="Arial"/>
          <w:i/>
          <w:sz w:val="22"/>
          <w:szCs w:val="22"/>
        </w:rPr>
        <w:t xml:space="preserve"> </w:t>
      </w:r>
      <w:r w:rsidRPr="0054412B">
        <w:rPr>
          <w:rFonts w:ascii="Arial" w:hAnsi="Arial" w:cs="Arial"/>
          <w:i/>
          <w:sz w:val="22"/>
          <w:szCs w:val="22"/>
        </w:rPr>
        <w:t>our</w:t>
      </w:r>
      <w:r w:rsidR="0044123E" w:rsidRPr="0054412B">
        <w:rPr>
          <w:rFonts w:ascii="Arial" w:hAnsi="Arial" w:cs="Arial"/>
          <w:i/>
          <w:sz w:val="22"/>
          <w:szCs w:val="22"/>
        </w:rPr>
        <w:t xml:space="preserve"> </w:t>
      </w:r>
      <w:r w:rsidR="00435688" w:rsidRPr="0054412B">
        <w:rPr>
          <w:rFonts w:ascii="Arial" w:hAnsi="Arial" w:cs="Arial"/>
          <w:i/>
          <w:sz w:val="22"/>
          <w:szCs w:val="22"/>
        </w:rPr>
        <w:t>grant giving policies and procedures.</w:t>
      </w:r>
      <w:r w:rsidR="0018391F" w:rsidRPr="0054412B">
        <w:rPr>
          <w:rFonts w:ascii="Arial" w:hAnsi="Arial" w:cs="Arial"/>
          <w:i/>
          <w:sz w:val="22"/>
          <w:szCs w:val="22"/>
        </w:rPr>
        <w:t xml:space="preserve"> </w:t>
      </w:r>
      <w:r w:rsidR="003B3CED" w:rsidRPr="0054412B">
        <w:rPr>
          <w:rFonts w:ascii="Arial" w:hAnsi="Arial" w:cs="Arial"/>
          <w:i/>
          <w:sz w:val="22"/>
          <w:szCs w:val="22"/>
        </w:rPr>
        <w:t xml:space="preserve">It reflects </w:t>
      </w:r>
      <w:r w:rsidR="0018415E" w:rsidRPr="0054412B">
        <w:rPr>
          <w:rFonts w:ascii="Arial" w:hAnsi="Arial" w:cs="Arial"/>
          <w:i/>
          <w:sz w:val="22"/>
          <w:szCs w:val="22"/>
        </w:rPr>
        <w:t xml:space="preserve">the </w:t>
      </w:r>
      <w:r w:rsidR="0018391F" w:rsidRPr="0054412B">
        <w:rPr>
          <w:rFonts w:ascii="Arial" w:hAnsi="Arial" w:cs="Arial"/>
          <w:i/>
          <w:sz w:val="22"/>
          <w:szCs w:val="22"/>
        </w:rPr>
        <w:t xml:space="preserve">priorities set by our </w:t>
      </w:r>
      <w:r w:rsidR="0018415E" w:rsidRPr="0054412B">
        <w:rPr>
          <w:rFonts w:ascii="Arial" w:hAnsi="Arial" w:cs="Arial"/>
          <w:i/>
          <w:sz w:val="22"/>
          <w:szCs w:val="22"/>
        </w:rPr>
        <w:t>Medium Term Strategy</w:t>
      </w:r>
      <w:r w:rsidR="0018391F" w:rsidRPr="0054412B">
        <w:rPr>
          <w:rFonts w:ascii="Arial" w:hAnsi="Arial" w:cs="Arial"/>
          <w:i/>
          <w:sz w:val="22"/>
          <w:szCs w:val="22"/>
        </w:rPr>
        <w:t>,</w:t>
      </w:r>
      <w:r w:rsidR="0018415E" w:rsidRPr="0054412B">
        <w:rPr>
          <w:rFonts w:ascii="Arial" w:hAnsi="Arial" w:cs="Arial"/>
          <w:i/>
          <w:sz w:val="22"/>
          <w:szCs w:val="22"/>
        </w:rPr>
        <w:t xml:space="preserve"> adopted by Trustees in December 2013</w:t>
      </w:r>
      <w:r w:rsidR="007543F4" w:rsidRPr="0054412B">
        <w:rPr>
          <w:rFonts w:ascii="Arial" w:hAnsi="Arial" w:cs="Arial"/>
          <w:i/>
          <w:sz w:val="22"/>
          <w:szCs w:val="22"/>
        </w:rPr>
        <w:t>.  I</w:t>
      </w:r>
      <w:r w:rsidRPr="0054412B">
        <w:rPr>
          <w:rFonts w:ascii="Arial" w:hAnsi="Arial" w:cs="Arial"/>
          <w:i/>
          <w:sz w:val="22"/>
          <w:szCs w:val="22"/>
        </w:rPr>
        <w:t xml:space="preserve">t will be kept under </w:t>
      </w:r>
      <w:r w:rsidR="0044123E" w:rsidRPr="0054412B">
        <w:rPr>
          <w:rFonts w:ascii="Arial" w:hAnsi="Arial" w:cs="Arial"/>
          <w:i/>
          <w:sz w:val="22"/>
          <w:szCs w:val="22"/>
        </w:rPr>
        <w:t xml:space="preserve">regular review </w:t>
      </w:r>
      <w:r w:rsidRPr="0054412B">
        <w:rPr>
          <w:rFonts w:ascii="Arial" w:hAnsi="Arial" w:cs="Arial"/>
          <w:i/>
          <w:sz w:val="22"/>
          <w:szCs w:val="22"/>
        </w:rPr>
        <w:t xml:space="preserve">and amended as necessary </w:t>
      </w:r>
      <w:r w:rsidR="0044123E" w:rsidRPr="0054412B">
        <w:rPr>
          <w:rFonts w:ascii="Arial" w:hAnsi="Arial" w:cs="Arial"/>
          <w:i/>
          <w:sz w:val="22"/>
          <w:szCs w:val="22"/>
        </w:rPr>
        <w:t>in the light of experience, new proposals put to us, and continuing dialogue with our key stakeholders</w:t>
      </w:r>
      <w:r w:rsidRPr="0054412B">
        <w:rPr>
          <w:rFonts w:ascii="Arial" w:hAnsi="Arial" w:cs="Arial"/>
          <w:i/>
          <w:sz w:val="22"/>
          <w:szCs w:val="22"/>
        </w:rPr>
        <w:t xml:space="preserve">. </w:t>
      </w:r>
    </w:p>
    <w:p w14:paraId="510BA2D0" w14:textId="77777777" w:rsidR="0044123E" w:rsidRPr="0054412B" w:rsidRDefault="0044123E" w:rsidP="0044123E">
      <w:pPr>
        <w:rPr>
          <w:rFonts w:ascii="Arial" w:hAnsi="Arial" w:cs="Arial"/>
          <w:sz w:val="22"/>
          <w:szCs w:val="22"/>
        </w:rPr>
      </w:pPr>
    </w:p>
    <w:p w14:paraId="29609CD4" w14:textId="7A6D3B91" w:rsidR="00820F42" w:rsidRPr="0054412B" w:rsidRDefault="00820F42" w:rsidP="0044123E">
      <w:pPr>
        <w:rPr>
          <w:rFonts w:ascii="Arial" w:hAnsi="Arial" w:cs="Arial"/>
          <w:b/>
          <w:sz w:val="22"/>
          <w:szCs w:val="22"/>
          <w:u w:val="single"/>
        </w:rPr>
      </w:pPr>
      <w:r w:rsidRPr="0054412B">
        <w:rPr>
          <w:rFonts w:ascii="Arial" w:hAnsi="Arial" w:cs="Arial"/>
          <w:b/>
          <w:sz w:val="22"/>
          <w:szCs w:val="22"/>
          <w:u w:val="single"/>
        </w:rPr>
        <w:t>POLICY</w:t>
      </w:r>
    </w:p>
    <w:p w14:paraId="4671F73B" w14:textId="77777777" w:rsidR="0044123E" w:rsidRPr="0054412B" w:rsidRDefault="0044123E" w:rsidP="0044123E">
      <w:pPr>
        <w:rPr>
          <w:rFonts w:ascii="Arial" w:hAnsi="Arial" w:cs="Arial"/>
          <w:sz w:val="22"/>
          <w:szCs w:val="22"/>
        </w:rPr>
      </w:pPr>
    </w:p>
    <w:p w14:paraId="1D265AF7" w14:textId="77777777" w:rsidR="0044123E" w:rsidRPr="0054412B" w:rsidRDefault="0044123E" w:rsidP="0044123E">
      <w:pPr>
        <w:rPr>
          <w:rFonts w:ascii="Arial" w:hAnsi="Arial" w:cs="Arial"/>
          <w:b/>
          <w:sz w:val="22"/>
          <w:szCs w:val="22"/>
          <w:u w:val="single"/>
        </w:rPr>
      </w:pPr>
      <w:r w:rsidRPr="0054412B">
        <w:rPr>
          <w:rFonts w:ascii="Arial" w:hAnsi="Arial" w:cs="Arial"/>
          <w:b/>
          <w:sz w:val="22"/>
          <w:szCs w:val="22"/>
          <w:u w:val="single"/>
        </w:rPr>
        <w:t>The Charity’s Objects</w:t>
      </w:r>
    </w:p>
    <w:p w14:paraId="637C88F9" w14:textId="77777777" w:rsidR="0044123E" w:rsidRPr="0054412B" w:rsidRDefault="0044123E" w:rsidP="0044123E">
      <w:pPr>
        <w:rPr>
          <w:rFonts w:ascii="Arial" w:hAnsi="Arial" w:cs="Arial"/>
          <w:sz w:val="22"/>
          <w:szCs w:val="22"/>
        </w:rPr>
      </w:pPr>
    </w:p>
    <w:p w14:paraId="3B9FB118" w14:textId="44626263" w:rsidR="0044123E" w:rsidRPr="0054412B" w:rsidRDefault="00F55566" w:rsidP="0044123E">
      <w:pPr>
        <w:rPr>
          <w:rFonts w:ascii="Arial" w:hAnsi="Arial" w:cs="Arial"/>
          <w:sz w:val="22"/>
          <w:szCs w:val="22"/>
        </w:rPr>
      </w:pPr>
      <w:r w:rsidRPr="0054412B">
        <w:rPr>
          <w:rFonts w:ascii="Arial" w:hAnsi="Arial" w:cs="Arial"/>
          <w:sz w:val="22"/>
          <w:szCs w:val="22"/>
        </w:rPr>
        <w:t xml:space="preserve">1. </w:t>
      </w:r>
      <w:r w:rsidR="0044123E" w:rsidRPr="0054412B">
        <w:rPr>
          <w:rFonts w:ascii="Arial" w:hAnsi="Arial" w:cs="Arial"/>
          <w:sz w:val="22"/>
          <w:szCs w:val="22"/>
        </w:rPr>
        <w:t>The objects of the charity as set out in the governing document are:</w:t>
      </w:r>
    </w:p>
    <w:p w14:paraId="7859AA20" w14:textId="77777777" w:rsidR="0044123E" w:rsidRPr="0054412B" w:rsidRDefault="0044123E" w:rsidP="0044123E">
      <w:pPr>
        <w:rPr>
          <w:rFonts w:ascii="Arial" w:hAnsi="Arial" w:cs="Arial"/>
          <w:sz w:val="22"/>
          <w:szCs w:val="22"/>
        </w:rPr>
      </w:pPr>
    </w:p>
    <w:p w14:paraId="22E0879C" w14:textId="77777777" w:rsidR="0044123E" w:rsidRPr="0054412B" w:rsidRDefault="0044123E" w:rsidP="004565A4">
      <w:pPr>
        <w:ind w:left="720"/>
        <w:rPr>
          <w:rFonts w:ascii="Arial" w:hAnsi="Arial" w:cs="Arial"/>
          <w:i/>
          <w:sz w:val="22"/>
          <w:szCs w:val="22"/>
        </w:rPr>
      </w:pPr>
      <w:r w:rsidRPr="0054412B">
        <w:rPr>
          <w:rFonts w:ascii="Arial" w:hAnsi="Arial" w:cs="Arial"/>
          <w:i/>
          <w:sz w:val="22"/>
          <w:szCs w:val="22"/>
        </w:rPr>
        <w:t>“The relief of need, hardship and distress, including (but not exclusively) by the provision of financial and other assistance to serving, former and retired civil and public servants and their dependants either directly or by making grants to other organisations which can provide financial or other support to them.”</w:t>
      </w:r>
    </w:p>
    <w:p w14:paraId="1ABF3A6D" w14:textId="77777777" w:rsidR="004565A4" w:rsidRPr="0054412B" w:rsidRDefault="004565A4" w:rsidP="0044123E">
      <w:pPr>
        <w:rPr>
          <w:rFonts w:ascii="Arial" w:hAnsi="Arial" w:cs="Arial"/>
          <w:i/>
          <w:sz w:val="22"/>
          <w:szCs w:val="22"/>
        </w:rPr>
      </w:pPr>
    </w:p>
    <w:p w14:paraId="35311767" w14:textId="77777777" w:rsidR="004565A4" w:rsidRPr="0054412B" w:rsidRDefault="004565A4" w:rsidP="0044123E">
      <w:pPr>
        <w:rPr>
          <w:rFonts w:ascii="Arial" w:hAnsi="Arial" w:cs="Arial"/>
          <w:i/>
          <w:sz w:val="22"/>
          <w:szCs w:val="22"/>
        </w:rPr>
      </w:pPr>
    </w:p>
    <w:p w14:paraId="375B9FE9" w14:textId="77777777" w:rsidR="004565A4" w:rsidRPr="0054412B" w:rsidRDefault="004565A4" w:rsidP="004565A4">
      <w:pPr>
        <w:rPr>
          <w:rFonts w:ascii="Arial" w:hAnsi="Arial" w:cs="Arial"/>
          <w:sz w:val="22"/>
          <w:szCs w:val="22"/>
          <w:u w:val="single"/>
        </w:rPr>
      </w:pPr>
      <w:r w:rsidRPr="0054412B">
        <w:rPr>
          <w:rFonts w:ascii="Arial" w:hAnsi="Arial" w:cs="Arial"/>
          <w:b/>
          <w:sz w:val="22"/>
          <w:szCs w:val="22"/>
          <w:u w:val="single"/>
        </w:rPr>
        <w:t>The Trustees translate this into the following aim</w:t>
      </w:r>
      <w:r w:rsidRPr="0054412B">
        <w:rPr>
          <w:rFonts w:ascii="Arial" w:hAnsi="Arial" w:cs="Arial"/>
          <w:sz w:val="22"/>
          <w:szCs w:val="22"/>
          <w:u w:val="single"/>
        </w:rPr>
        <w:t xml:space="preserve">:  </w:t>
      </w:r>
    </w:p>
    <w:p w14:paraId="51129126" w14:textId="77777777" w:rsidR="004565A4" w:rsidRPr="0054412B" w:rsidRDefault="004565A4" w:rsidP="004565A4">
      <w:pPr>
        <w:rPr>
          <w:rFonts w:ascii="Arial" w:hAnsi="Arial" w:cs="Arial"/>
          <w:sz w:val="22"/>
          <w:szCs w:val="22"/>
          <w:u w:val="single"/>
        </w:rPr>
      </w:pPr>
    </w:p>
    <w:p w14:paraId="50574109" w14:textId="77777777" w:rsidR="004565A4" w:rsidRPr="0054412B" w:rsidRDefault="004565A4" w:rsidP="004565A4">
      <w:pPr>
        <w:ind w:left="720"/>
        <w:rPr>
          <w:rFonts w:ascii="Arial" w:hAnsi="Arial" w:cs="Arial"/>
          <w:i/>
          <w:sz w:val="22"/>
          <w:szCs w:val="22"/>
        </w:rPr>
      </w:pPr>
      <w:r w:rsidRPr="0054412B">
        <w:rPr>
          <w:rFonts w:ascii="Arial" w:hAnsi="Arial" w:cs="Arial"/>
          <w:i/>
          <w:sz w:val="22"/>
          <w:szCs w:val="22"/>
        </w:rPr>
        <w:t xml:space="preserve">“to put the trading surplus of the Civil Service Insurance Society to good use, helping to relieve need, hardship and distress amongst serving, former and retired civil and public servants and their families, both directly and by action in the local communities in which they live.” </w:t>
      </w:r>
    </w:p>
    <w:p w14:paraId="3E66D521" w14:textId="77777777" w:rsidR="0044123E" w:rsidRPr="0054412B" w:rsidRDefault="0044123E" w:rsidP="0044123E">
      <w:pPr>
        <w:rPr>
          <w:rFonts w:ascii="Arial" w:hAnsi="Arial" w:cs="Arial"/>
          <w:sz w:val="22"/>
          <w:szCs w:val="22"/>
          <w:u w:val="single"/>
        </w:rPr>
      </w:pPr>
    </w:p>
    <w:p w14:paraId="0A0B2B2F" w14:textId="77777777" w:rsidR="0044123E" w:rsidRPr="0054412B" w:rsidRDefault="0044123E" w:rsidP="0044123E">
      <w:pPr>
        <w:rPr>
          <w:rFonts w:ascii="Arial" w:hAnsi="Arial" w:cs="Arial"/>
          <w:sz w:val="22"/>
          <w:szCs w:val="22"/>
          <w:u w:val="single"/>
        </w:rPr>
      </w:pPr>
    </w:p>
    <w:p w14:paraId="69845588" w14:textId="77777777" w:rsidR="0044123E" w:rsidRPr="0054412B" w:rsidRDefault="0044123E" w:rsidP="0044123E">
      <w:pPr>
        <w:rPr>
          <w:rFonts w:ascii="Arial" w:hAnsi="Arial" w:cs="Arial"/>
          <w:b/>
          <w:sz w:val="22"/>
          <w:szCs w:val="22"/>
          <w:u w:val="single"/>
        </w:rPr>
      </w:pPr>
      <w:r w:rsidRPr="0054412B">
        <w:rPr>
          <w:rFonts w:ascii="Arial" w:hAnsi="Arial" w:cs="Arial"/>
          <w:b/>
          <w:sz w:val="22"/>
          <w:szCs w:val="22"/>
          <w:u w:val="single"/>
        </w:rPr>
        <w:t xml:space="preserve">Trustees’ Priorities </w:t>
      </w:r>
    </w:p>
    <w:p w14:paraId="14D229BC" w14:textId="77777777" w:rsidR="0044123E" w:rsidRPr="0054412B" w:rsidRDefault="0044123E" w:rsidP="0044123E">
      <w:pPr>
        <w:rPr>
          <w:rFonts w:ascii="Arial" w:hAnsi="Arial" w:cs="Arial"/>
          <w:sz w:val="22"/>
          <w:szCs w:val="22"/>
          <w:u w:val="single"/>
        </w:rPr>
      </w:pPr>
    </w:p>
    <w:p w14:paraId="5D97D747" w14:textId="0D653846" w:rsidR="0044123E" w:rsidRPr="0054412B" w:rsidRDefault="00F55566" w:rsidP="0044123E">
      <w:pPr>
        <w:rPr>
          <w:rFonts w:ascii="Arial" w:hAnsi="Arial" w:cs="Arial"/>
          <w:sz w:val="22"/>
          <w:szCs w:val="22"/>
        </w:rPr>
      </w:pPr>
      <w:r w:rsidRPr="0054412B">
        <w:rPr>
          <w:rFonts w:ascii="Arial" w:hAnsi="Arial" w:cs="Arial"/>
          <w:sz w:val="22"/>
          <w:szCs w:val="22"/>
        </w:rPr>
        <w:t xml:space="preserve">2. </w:t>
      </w:r>
      <w:r w:rsidR="001A16EC" w:rsidRPr="0054412B">
        <w:rPr>
          <w:rFonts w:ascii="Arial" w:hAnsi="Arial" w:cs="Arial"/>
          <w:sz w:val="22"/>
          <w:szCs w:val="22"/>
        </w:rPr>
        <w:t xml:space="preserve">Consistent with the Medium Term Strategy </w:t>
      </w:r>
      <w:r w:rsidR="00E957A3" w:rsidRPr="0054412B">
        <w:rPr>
          <w:rFonts w:ascii="Arial" w:hAnsi="Arial" w:cs="Arial"/>
          <w:sz w:val="22"/>
          <w:szCs w:val="22"/>
        </w:rPr>
        <w:t xml:space="preserve">which the Trustees </w:t>
      </w:r>
      <w:r w:rsidR="001A16EC" w:rsidRPr="0054412B">
        <w:rPr>
          <w:rFonts w:ascii="Arial" w:hAnsi="Arial" w:cs="Arial"/>
          <w:sz w:val="22"/>
          <w:szCs w:val="22"/>
        </w:rPr>
        <w:t xml:space="preserve">adopted in December 2013, </w:t>
      </w:r>
      <w:r w:rsidR="00E957A3" w:rsidRPr="0054412B">
        <w:rPr>
          <w:rFonts w:ascii="Arial" w:hAnsi="Arial" w:cs="Arial"/>
          <w:sz w:val="22"/>
          <w:szCs w:val="22"/>
        </w:rPr>
        <w:t xml:space="preserve">our </w:t>
      </w:r>
      <w:r w:rsidR="0044123E" w:rsidRPr="0054412B">
        <w:rPr>
          <w:rFonts w:ascii="Arial" w:hAnsi="Arial" w:cs="Arial"/>
          <w:sz w:val="22"/>
          <w:szCs w:val="22"/>
        </w:rPr>
        <w:t>priorit</w:t>
      </w:r>
      <w:r w:rsidR="001A16EC" w:rsidRPr="0054412B">
        <w:rPr>
          <w:rFonts w:ascii="Arial" w:hAnsi="Arial" w:cs="Arial"/>
          <w:sz w:val="22"/>
          <w:szCs w:val="22"/>
        </w:rPr>
        <w:t xml:space="preserve">ies </w:t>
      </w:r>
      <w:r w:rsidR="00E957A3" w:rsidRPr="0054412B">
        <w:rPr>
          <w:rFonts w:ascii="Arial" w:hAnsi="Arial" w:cs="Arial"/>
          <w:sz w:val="22"/>
          <w:szCs w:val="22"/>
        </w:rPr>
        <w:t xml:space="preserve">for the next five years </w:t>
      </w:r>
      <w:r w:rsidR="001A16EC" w:rsidRPr="0054412B">
        <w:rPr>
          <w:rFonts w:ascii="Arial" w:hAnsi="Arial" w:cs="Arial"/>
          <w:sz w:val="22"/>
          <w:szCs w:val="22"/>
        </w:rPr>
        <w:t>are</w:t>
      </w:r>
      <w:r w:rsidR="00282A35" w:rsidRPr="0054412B">
        <w:rPr>
          <w:rFonts w:ascii="Arial" w:hAnsi="Arial" w:cs="Arial"/>
          <w:sz w:val="22"/>
          <w:szCs w:val="22"/>
        </w:rPr>
        <w:t xml:space="preserve"> to</w:t>
      </w:r>
      <w:r w:rsidR="0044123E" w:rsidRPr="0054412B">
        <w:rPr>
          <w:rFonts w:ascii="Arial" w:hAnsi="Arial" w:cs="Arial"/>
          <w:sz w:val="22"/>
          <w:szCs w:val="22"/>
        </w:rPr>
        <w:t>:</w:t>
      </w:r>
    </w:p>
    <w:p w14:paraId="252AB1A9" w14:textId="77777777" w:rsidR="0044123E" w:rsidRPr="0054412B" w:rsidRDefault="0044123E" w:rsidP="0044123E">
      <w:pPr>
        <w:rPr>
          <w:rFonts w:ascii="Arial" w:hAnsi="Arial" w:cs="Arial"/>
          <w:sz w:val="22"/>
          <w:szCs w:val="22"/>
        </w:rPr>
      </w:pPr>
    </w:p>
    <w:p w14:paraId="71EE6553" w14:textId="4663A82B" w:rsidR="0044123E" w:rsidRPr="0054412B" w:rsidRDefault="0044123E" w:rsidP="0044123E">
      <w:pPr>
        <w:numPr>
          <w:ilvl w:val="0"/>
          <w:numId w:val="4"/>
        </w:numPr>
        <w:rPr>
          <w:rFonts w:ascii="Arial" w:hAnsi="Arial" w:cs="Arial"/>
          <w:sz w:val="22"/>
          <w:szCs w:val="22"/>
        </w:rPr>
      </w:pPr>
      <w:r w:rsidRPr="0054412B">
        <w:rPr>
          <w:rFonts w:ascii="Arial" w:hAnsi="Arial" w:cs="Arial"/>
          <w:sz w:val="22"/>
          <w:szCs w:val="22"/>
        </w:rPr>
        <w:t xml:space="preserve"> provide continuing financial support to the widows and</w:t>
      </w:r>
      <w:r w:rsidR="00282A35" w:rsidRPr="0054412B">
        <w:rPr>
          <w:rFonts w:ascii="Arial" w:hAnsi="Arial" w:cs="Arial"/>
          <w:sz w:val="22"/>
          <w:szCs w:val="22"/>
        </w:rPr>
        <w:t xml:space="preserve"> widowers</w:t>
      </w:r>
      <w:r w:rsidRPr="0054412B">
        <w:rPr>
          <w:rFonts w:ascii="Arial" w:hAnsi="Arial" w:cs="Arial"/>
          <w:sz w:val="22"/>
          <w:szCs w:val="22"/>
        </w:rPr>
        <w:t xml:space="preserve"> other dependents of deceased policy holders of the Civil Service Insurance Society (</w:t>
      </w:r>
      <w:r w:rsidR="00BD1D88" w:rsidRPr="0054412B">
        <w:rPr>
          <w:rFonts w:ascii="Arial" w:hAnsi="Arial" w:cs="Arial"/>
          <w:sz w:val="22"/>
          <w:szCs w:val="22"/>
        </w:rPr>
        <w:t>CSI</w:t>
      </w:r>
      <w:r w:rsidR="00625D05" w:rsidRPr="0054412B">
        <w:rPr>
          <w:rFonts w:ascii="Arial" w:hAnsi="Arial" w:cs="Arial"/>
          <w:sz w:val="22"/>
          <w:szCs w:val="22"/>
        </w:rPr>
        <w:t>S), which the charity supports with annual grants.</w:t>
      </w:r>
    </w:p>
    <w:p w14:paraId="61B2258D" w14:textId="77777777" w:rsidR="0044123E" w:rsidRPr="0054412B" w:rsidRDefault="0044123E" w:rsidP="0044123E">
      <w:pPr>
        <w:rPr>
          <w:rFonts w:ascii="Arial" w:hAnsi="Arial" w:cs="Arial"/>
          <w:sz w:val="22"/>
          <w:szCs w:val="22"/>
        </w:rPr>
      </w:pPr>
    </w:p>
    <w:p w14:paraId="0A576A91" w14:textId="4B5A9EBF" w:rsidR="0044123E" w:rsidRPr="0054412B" w:rsidRDefault="00625D05" w:rsidP="0044123E">
      <w:pPr>
        <w:numPr>
          <w:ilvl w:val="0"/>
          <w:numId w:val="4"/>
        </w:numPr>
        <w:rPr>
          <w:rFonts w:ascii="Arial" w:hAnsi="Arial" w:cs="Arial"/>
          <w:sz w:val="22"/>
          <w:szCs w:val="22"/>
        </w:rPr>
      </w:pPr>
      <w:r w:rsidRPr="0054412B">
        <w:rPr>
          <w:rFonts w:ascii="Arial" w:hAnsi="Arial" w:cs="Arial"/>
          <w:sz w:val="22"/>
          <w:szCs w:val="22"/>
        </w:rPr>
        <w:t xml:space="preserve"> </w:t>
      </w:r>
      <w:r w:rsidR="0044123E" w:rsidRPr="0054412B">
        <w:rPr>
          <w:rFonts w:ascii="Arial" w:hAnsi="Arial" w:cs="Arial"/>
          <w:sz w:val="22"/>
          <w:szCs w:val="22"/>
        </w:rPr>
        <w:t>provide general support to the C</w:t>
      </w:r>
      <w:r w:rsidR="00BD1D88" w:rsidRPr="0054412B">
        <w:rPr>
          <w:rFonts w:ascii="Arial" w:hAnsi="Arial" w:cs="Arial"/>
          <w:sz w:val="22"/>
          <w:szCs w:val="22"/>
        </w:rPr>
        <w:t>harity for Civil Servants</w:t>
      </w:r>
      <w:r w:rsidR="001F27FB" w:rsidRPr="0054412B">
        <w:rPr>
          <w:rFonts w:ascii="Arial" w:hAnsi="Arial" w:cs="Arial"/>
          <w:sz w:val="22"/>
          <w:szCs w:val="22"/>
        </w:rPr>
        <w:t xml:space="preserve">. </w:t>
      </w:r>
    </w:p>
    <w:p w14:paraId="569FF612" w14:textId="77777777" w:rsidR="0044123E" w:rsidRPr="0054412B" w:rsidRDefault="0044123E" w:rsidP="0044123E">
      <w:pPr>
        <w:rPr>
          <w:rFonts w:ascii="Arial" w:hAnsi="Arial" w:cs="Arial"/>
          <w:sz w:val="22"/>
          <w:szCs w:val="22"/>
        </w:rPr>
      </w:pPr>
    </w:p>
    <w:p w14:paraId="51AFEF9F" w14:textId="1B9A65C4" w:rsidR="00F368B0" w:rsidRPr="0054412B" w:rsidRDefault="0044123E" w:rsidP="00F368B0">
      <w:pPr>
        <w:numPr>
          <w:ilvl w:val="0"/>
          <w:numId w:val="4"/>
        </w:numPr>
        <w:rPr>
          <w:rFonts w:ascii="Arial" w:hAnsi="Arial" w:cs="Arial"/>
          <w:sz w:val="22"/>
          <w:szCs w:val="22"/>
        </w:rPr>
      </w:pPr>
      <w:r w:rsidRPr="0054412B">
        <w:rPr>
          <w:rFonts w:ascii="Arial" w:hAnsi="Arial" w:cs="Arial"/>
          <w:sz w:val="22"/>
          <w:szCs w:val="22"/>
        </w:rPr>
        <w:t xml:space="preserve">provide support to the other civil and public service charities with which </w:t>
      </w:r>
      <w:r w:rsidR="00BD1D88" w:rsidRPr="0054412B">
        <w:rPr>
          <w:rFonts w:ascii="Arial" w:hAnsi="Arial" w:cs="Arial"/>
          <w:sz w:val="22"/>
          <w:szCs w:val="22"/>
        </w:rPr>
        <w:t>CSI</w:t>
      </w:r>
      <w:r w:rsidRPr="0054412B">
        <w:rPr>
          <w:rFonts w:ascii="Arial" w:hAnsi="Arial" w:cs="Arial"/>
          <w:sz w:val="22"/>
          <w:szCs w:val="22"/>
        </w:rPr>
        <w:t xml:space="preserve">S Charity Fund has had a long standing relationship, most notably the BT Benevolent Fund, the Rowland Hill Fund and the Civil Service Retirement Fellowship, </w:t>
      </w:r>
      <w:r w:rsidR="00BD1D88" w:rsidRPr="0054412B">
        <w:rPr>
          <w:rFonts w:ascii="Arial" w:hAnsi="Arial" w:cs="Arial"/>
          <w:sz w:val="22"/>
          <w:szCs w:val="22"/>
        </w:rPr>
        <w:t xml:space="preserve">smaller welfare organisations and benevolent funds that provide support to civil and public servants and their dependants, </w:t>
      </w:r>
      <w:r w:rsidR="00EC0ED2" w:rsidRPr="0054412B">
        <w:rPr>
          <w:rFonts w:ascii="Arial" w:hAnsi="Arial" w:cs="Arial"/>
          <w:sz w:val="22"/>
          <w:szCs w:val="22"/>
        </w:rPr>
        <w:t>a</w:t>
      </w:r>
      <w:r w:rsidR="00111257" w:rsidRPr="0054412B">
        <w:rPr>
          <w:rFonts w:ascii="Arial" w:hAnsi="Arial" w:cs="Arial"/>
          <w:sz w:val="22"/>
          <w:szCs w:val="22"/>
        </w:rPr>
        <w:t>nd</w:t>
      </w:r>
      <w:r w:rsidRPr="0054412B">
        <w:rPr>
          <w:rFonts w:ascii="Arial" w:hAnsi="Arial" w:cs="Arial"/>
          <w:sz w:val="22"/>
          <w:szCs w:val="22"/>
        </w:rPr>
        <w:t xml:space="preserve"> other </w:t>
      </w:r>
      <w:r w:rsidR="00EC0ED2" w:rsidRPr="0054412B">
        <w:rPr>
          <w:rFonts w:ascii="Arial" w:hAnsi="Arial" w:cs="Arial"/>
          <w:sz w:val="22"/>
          <w:szCs w:val="22"/>
        </w:rPr>
        <w:t xml:space="preserve">charities and not-for-profit organisations which have a clear and direct link with the public services. </w:t>
      </w:r>
    </w:p>
    <w:p w14:paraId="658893DB" w14:textId="77777777" w:rsidR="00F368B0" w:rsidRPr="0054412B" w:rsidRDefault="00F368B0" w:rsidP="00F368B0">
      <w:pPr>
        <w:ind w:left="720"/>
        <w:rPr>
          <w:rFonts w:ascii="Arial" w:hAnsi="Arial" w:cs="Arial"/>
          <w:sz w:val="22"/>
          <w:szCs w:val="22"/>
        </w:rPr>
      </w:pPr>
    </w:p>
    <w:p w14:paraId="439D2461" w14:textId="77777777" w:rsidR="00F368B0" w:rsidRPr="0054412B" w:rsidRDefault="00F368B0" w:rsidP="00F368B0">
      <w:pPr>
        <w:rPr>
          <w:rFonts w:ascii="Arial" w:hAnsi="Arial" w:cs="Arial"/>
          <w:sz w:val="22"/>
          <w:szCs w:val="22"/>
        </w:rPr>
      </w:pPr>
      <w:r w:rsidRPr="0054412B">
        <w:rPr>
          <w:rFonts w:ascii="Arial" w:hAnsi="Arial" w:cs="Arial"/>
          <w:sz w:val="22"/>
          <w:szCs w:val="22"/>
        </w:rPr>
        <w:t xml:space="preserve">In addition, and to the extent that resources permit,  </w:t>
      </w:r>
    </w:p>
    <w:p w14:paraId="7E8985AF" w14:textId="77777777" w:rsidR="00F368B0" w:rsidRPr="0054412B" w:rsidRDefault="00F368B0" w:rsidP="00F368B0">
      <w:pPr>
        <w:ind w:left="720"/>
        <w:rPr>
          <w:rFonts w:ascii="Arial" w:hAnsi="Arial" w:cs="Arial"/>
          <w:sz w:val="22"/>
          <w:szCs w:val="22"/>
        </w:rPr>
      </w:pPr>
    </w:p>
    <w:p w14:paraId="7CDA92B7" w14:textId="19086482" w:rsidR="00EC0ED2" w:rsidRPr="0054412B" w:rsidRDefault="00EC0ED2" w:rsidP="00F368B0">
      <w:pPr>
        <w:numPr>
          <w:ilvl w:val="0"/>
          <w:numId w:val="4"/>
        </w:numPr>
        <w:rPr>
          <w:rFonts w:ascii="Arial" w:hAnsi="Arial" w:cs="Arial"/>
          <w:sz w:val="22"/>
          <w:szCs w:val="22"/>
        </w:rPr>
      </w:pPr>
      <w:r w:rsidRPr="0054412B">
        <w:rPr>
          <w:rFonts w:ascii="Arial" w:hAnsi="Arial" w:cs="Arial"/>
          <w:sz w:val="22"/>
          <w:szCs w:val="22"/>
        </w:rPr>
        <w:t xml:space="preserve">to continue to provide grants to </w:t>
      </w:r>
      <w:r w:rsidR="00F368B0" w:rsidRPr="0054412B">
        <w:rPr>
          <w:rFonts w:ascii="Arial" w:hAnsi="Arial" w:cs="Arial"/>
          <w:sz w:val="22"/>
          <w:szCs w:val="22"/>
        </w:rPr>
        <w:t xml:space="preserve">any </w:t>
      </w:r>
      <w:r w:rsidRPr="0054412B">
        <w:rPr>
          <w:rFonts w:ascii="Arial" w:hAnsi="Arial" w:cs="Arial"/>
          <w:sz w:val="22"/>
          <w:szCs w:val="22"/>
        </w:rPr>
        <w:t>other organisations</w:t>
      </w:r>
      <w:r w:rsidR="008B22B3" w:rsidRPr="0054412B">
        <w:rPr>
          <w:rFonts w:ascii="Arial" w:hAnsi="Arial" w:cs="Arial"/>
          <w:sz w:val="22"/>
          <w:szCs w:val="22"/>
        </w:rPr>
        <w:t xml:space="preserve"> </w:t>
      </w:r>
      <w:r w:rsidRPr="0054412B">
        <w:rPr>
          <w:rFonts w:ascii="Arial" w:hAnsi="Arial" w:cs="Arial"/>
          <w:sz w:val="22"/>
          <w:szCs w:val="22"/>
        </w:rPr>
        <w:t xml:space="preserve">where Trustees can be satisfied that the beneficiaries will include former, serving and retired civil and public servants and their dependants and which are very clearly and directly relieving need, hardship and distress amongst those they support.   </w:t>
      </w:r>
    </w:p>
    <w:p w14:paraId="683B7854" w14:textId="77777777" w:rsidR="001A16EC" w:rsidRPr="0054412B" w:rsidRDefault="001A16EC" w:rsidP="00F368B0">
      <w:pPr>
        <w:ind w:left="720"/>
        <w:rPr>
          <w:rFonts w:ascii="Arial" w:hAnsi="Arial" w:cs="Arial"/>
          <w:sz w:val="22"/>
          <w:szCs w:val="22"/>
        </w:rPr>
      </w:pPr>
    </w:p>
    <w:p w14:paraId="6C2DCB33" w14:textId="77777777" w:rsidR="00F55566" w:rsidRPr="0054412B" w:rsidRDefault="00F55566" w:rsidP="0044123E">
      <w:pPr>
        <w:rPr>
          <w:rFonts w:ascii="Arial" w:hAnsi="Arial" w:cs="Arial"/>
          <w:sz w:val="22"/>
          <w:szCs w:val="22"/>
        </w:rPr>
      </w:pPr>
    </w:p>
    <w:p w14:paraId="04C4E8BF" w14:textId="33D94D41" w:rsidR="0044123E" w:rsidRPr="0054412B" w:rsidRDefault="00F55566" w:rsidP="0044123E">
      <w:pPr>
        <w:rPr>
          <w:rFonts w:ascii="Arial" w:hAnsi="Arial" w:cs="Arial"/>
          <w:sz w:val="22"/>
          <w:szCs w:val="22"/>
        </w:rPr>
      </w:pPr>
      <w:r w:rsidRPr="0054412B">
        <w:rPr>
          <w:rFonts w:ascii="Arial" w:hAnsi="Arial" w:cs="Arial"/>
          <w:sz w:val="22"/>
          <w:szCs w:val="22"/>
        </w:rPr>
        <w:t xml:space="preserve">3. </w:t>
      </w:r>
      <w:r w:rsidR="00E957A3" w:rsidRPr="0054412B">
        <w:rPr>
          <w:rFonts w:ascii="Arial" w:hAnsi="Arial" w:cs="Arial"/>
          <w:sz w:val="22"/>
          <w:szCs w:val="22"/>
        </w:rPr>
        <w:t>In pursuing these priorities and</w:t>
      </w:r>
      <w:r w:rsidR="0044123E" w:rsidRPr="0054412B">
        <w:rPr>
          <w:rFonts w:ascii="Arial" w:hAnsi="Arial" w:cs="Arial"/>
          <w:sz w:val="22"/>
          <w:szCs w:val="22"/>
        </w:rPr>
        <w:t xml:space="preserve"> we will continue to look for ways to:  </w:t>
      </w:r>
    </w:p>
    <w:p w14:paraId="1121935F" w14:textId="77777777" w:rsidR="0044123E" w:rsidRPr="0054412B" w:rsidRDefault="0044123E" w:rsidP="0044123E">
      <w:pPr>
        <w:rPr>
          <w:rFonts w:ascii="Arial" w:hAnsi="Arial" w:cs="Arial"/>
          <w:sz w:val="22"/>
          <w:szCs w:val="22"/>
        </w:rPr>
      </w:pPr>
    </w:p>
    <w:p w14:paraId="501F6EE4" w14:textId="77777777" w:rsidR="0044123E" w:rsidRPr="0054412B" w:rsidRDefault="0044123E" w:rsidP="0044123E">
      <w:pPr>
        <w:numPr>
          <w:ilvl w:val="0"/>
          <w:numId w:val="4"/>
        </w:numPr>
        <w:rPr>
          <w:rFonts w:ascii="Arial" w:hAnsi="Arial" w:cs="Arial"/>
          <w:sz w:val="22"/>
          <w:szCs w:val="22"/>
        </w:rPr>
      </w:pPr>
      <w:r w:rsidRPr="0054412B">
        <w:rPr>
          <w:rFonts w:ascii="Arial" w:hAnsi="Arial" w:cs="Arial"/>
          <w:sz w:val="22"/>
          <w:szCs w:val="22"/>
        </w:rPr>
        <w:lastRenderedPageBreak/>
        <w:t xml:space="preserve">widen the range of civil and public sector charities we support, </w:t>
      </w:r>
    </w:p>
    <w:p w14:paraId="60EDF053" w14:textId="77777777" w:rsidR="0044123E" w:rsidRPr="0054412B" w:rsidRDefault="0044123E" w:rsidP="0044123E">
      <w:pPr>
        <w:ind w:left="360"/>
        <w:rPr>
          <w:rFonts w:ascii="Arial" w:hAnsi="Arial" w:cs="Arial"/>
          <w:sz w:val="22"/>
          <w:szCs w:val="22"/>
        </w:rPr>
      </w:pPr>
    </w:p>
    <w:p w14:paraId="232995A4" w14:textId="77777777" w:rsidR="0044123E" w:rsidRPr="0054412B" w:rsidRDefault="0044123E" w:rsidP="0044123E">
      <w:pPr>
        <w:numPr>
          <w:ilvl w:val="0"/>
          <w:numId w:val="4"/>
        </w:numPr>
        <w:rPr>
          <w:rFonts w:ascii="Arial" w:hAnsi="Arial" w:cs="Arial"/>
          <w:sz w:val="22"/>
          <w:szCs w:val="22"/>
        </w:rPr>
      </w:pPr>
      <w:r w:rsidRPr="0054412B">
        <w:rPr>
          <w:rFonts w:ascii="Arial" w:hAnsi="Arial" w:cs="Arial"/>
          <w:sz w:val="22"/>
          <w:szCs w:val="22"/>
        </w:rPr>
        <w:t xml:space="preserve">find new types of projects to support, and </w:t>
      </w:r>
    </w:p>
    <w:p w14:paraId="0D5E873A" w14:textId="77777777" w:rsidR="0044123E" w:rsidRPr="0054412B" w:rsidRDefault="0044123E" w:rsidP="0044123E">
      <w:pPr>
        <w:rPr>
          <w:rFonts w:ascii="Arial" w:hAnsi="Arial" w:cs="Arial"/>
          <w:sz w:val="22"/>
          <w:szCs w:val="22"/>
        </w:rPr>
      </w:pPr>
    </w:p>
    <w:p w14:paraId="7E767CF4" w14:textId="502123EC" w:rsidR="0044123E" w:rsidRPr="0054412B" w:rsidRDefault="00F55566" w:rsidP="0044123E">
      <w:pPr>
        <w:numPr>
          <w:ilvl w:val="0"/>
          <w:numId w:val="4"/>
        </w:numPr>
        <w:rPr>
          <w:rFonts w:ascii="Arial" w:hAnsi="Arial" w:cs="Arial"/>
          <w:sz w:val="22"/>
          <w:szCs w:val="22"/>
        </w:rPr>
      </w:pPr>
      <w:r w:rsidRPr="0054412B">
        <w:rPr>
          <w:rFonts w:ascii="Arial" w:hAnsi="Arial" w:cs="Arial"/>
          <w:sz w:val="22"/>
          <w:szCs w:val="22"/>
        </w:rPr>
        <w:t>improve</w:t>
      </w:r>
      <w:r w:rsidR="0044123E" w:rsidRPr="0054412B">
        <w:rPr>
          <w:rFonts w:ascii="Arial" w:hAnsi="Arial" w:cs="Arial"/>
          <w:sz w:val="22"/>
          <w:szCs w:val="22"/>
        </w:rPr>
        <w:t xml:space="preserve"> the geographical spre</w:t>
      </w:r>
      <w:r w:rsidR="00D474BC" w:rsidRPr="0054412B">
        <w:rPr>
          <w:rFonts w:ascii="Arial" w:hAnsi="Arial" w:cs="Arial"/>
          <w:sz w:val="22"/>
          <w:szCs w:val="22"/>
        </w:rPr>
        <w:t>ad of our direct grant giving.</w:t>
      </w:r>
    </w:p>
    <w:p w14:paraId="22A4A862" w14:textId="77777777" w:rsidR="00C72BAC" w:rsidRPr="0054412B" w:rsidRDefault="00C72BAC" w:rsidP="00C72BAC">
      <w:pPr>
        <w:rPr>
          <w:rFonts w:ascii="Arial" w:hAnsi="Arial" w:cs="Arial"/>
          <w:sz w:val="22"/>
          <w:szCs w:val="22"/>
        </w:rPr>
      </w:pPr>
    </w:p>
    <w:p w14:paraId="21DC884D" w14:textId="77777777" w:rsidR="00A02E8A" w:rsidRPr="0054412B" w:rsidRDefault="00A02E8A" w:rsidP="00C72BAC">
      <w:pPr>
        <w:rPr>
          <w:rFonts w:ascii="Arial" w:hAnsi="Arial" w:cs="Arial"/>
          <w:sz w:val="22"/>
          <w:szCs w:val="22"/>
        </w:rPr>
      </w:pPr>
    </w:p>
    <w:p w14:paraId="2465BD81" w14:textId="56CF5033" w:rsidR="00C72BAC" w:rsidRPr="0054412B" w:rsidRDefault="00F55566" w:rsidP="00C72BAC">
      <w:pPr>
        <w:rPr>
          <w:rFonts w:ascii="Arial" w:hAnsi="Arial" w:cs="Arial"/>
          <w:sz w:val="22"/>
          <w:szCs w:val="22"/>
        </w:rPr>
      </w:pPr>
      <w:r w:rsidRPr="0054412B">
        <w:rPr>
          <w:rFonts w:ascii="Arial" w:hAnsi="Arial" w:cs="Arial"/>
          <w:sz w:val="22"/>
          <w:szCs w:val="22"/>
        </w:rPr>
        <w:t xml:space="preserve">4.  </w:t>
      </w:r>
      <w:r w:rsidR="00625D05" w:rsidRPr="0054412B">
        <w:rPr>
          <w:rFonts w:ascii="Arial" w:hAnsi="Arial" w:cs="Arial"/>
          <w:sz w:val="22"/>
          <w:szCs w:val="22"/>
        </w:rPr>
        <w:t>O</w:t>
      </w:r>
      <w:r w:rsidR="00C72BAC" w:rsidRPr="0054412B">
        <w:rPr>
          <w:rFonts w:ascii="Arial" w:hAnsi="Arial" w:cs="Arial"/>
          <w:sz w:val="22"/>
          <w:szCs w:val="22"/>
        </w:rPr>
        <w:t>ur primary focus will be on trying to help widows and widowers of dece</w:t>
      </w:r>
      <w:r w:rsidR="00D474BC" w:rsidRPr="0054412B">
        <w:rPr>
          <w:rFonts w:ascii="Arial" w:hAnsi="Arial" w:cs="Arial"/>
          <w:sz w:val="22"/>
          <w:szCs w:val="22"/>
        </w:rPr>
        <w:t>ased CSIS policyholders, serving or former or retired</w:t>
      </w:r>
      <w:r w:rsidR="00C72BAC" w:rsidRPr="0054412B">
        <w:rPr>
          <w:rFonts w:ascii="Arial" w:hAnsi="Arial" w:cs="Arial"/>
          <w:sz w:val="22"/>
          <w:szCs w:val="22"/>
        </w:rPr>
        <w:t xml:space="preserve"> civil and public servants who are struggling to cope because of illness, disability or an unexpected family crisis, the very elderly, and carers.   However, these groups are not exclusive and we will consider supporting any project which we can see will have a clear </w:t>
      </w:r>
      <w:r w:rsidR="00D474BC" w:rsidRPr="0054412B">
        <w:rPr>
          <w:rFonts w:ascii="Arial" w:hAnsi="Arial" w:cs="Arial"/>
          <w:sz w:val="22"/>
          <w:szCs w:val="22"/>
        </w:rPr>
        <w:t>and direct impact on any</w:t>
      </w:r>
      <w:r w:rsidR="00C72BAC" w:rsidRPr="0054412B">
        <w:rPr>
          <w:rFonts w:ascii="Arial" w:hAnsi="Arial" w:cs="Arial"/>
          <w:sz w:val="22"/>
          <w:szCs w:val="22"/>
        </w:rPr>
        <w:t xml:space="preserve"> serving</w:t>
      </w:r>
      <w:r w:rsidR="00D474BC" w:rsidRPr="0054412B">
        <w:rPr>
          <w:rFonts w:ascii="Arial" w:hAnsi="Arial" w:cs="Arial"/>
          <w:sz w:val="22"/>
          <w:szCs w:val="22"/>
        </w:rPr>
        <w:t xml:space="preserve"> or former</w:t>
      </w:r>
      <w:r w:rsidR="00C72BAC" w:rsidRPr="0054412B">
        <w:rPr>
          <w:rFonts w:ascii="Arial" w:hAnsi="Arial" w:cs="Arial"/>
          <w:sz w:val="22"/>
          <w:szCs w:val="22"/>
        </w:rPr>
        <w:t xml:space="preserve"> or retired civil and public servants in need hardship and distress, whatever the cause.     </w:t>
      </w:r>
    </w:p>
    <w:p w14:paraId="4520FD27" w14:textId="77777777" w:rsidR="00036476" w:rsidRPr="0054412B" w:rsidRDefault="00036476" w:rsidP="00C72BAC">
      <w:pPr>
        <w:rPr>
          <w:rFonts w:ascii="Arial" w:hAnsi="Arial" w:cs="Arial"/>
          <w:sz w:val="22"/>
          <w:szCs w:val="22"/>
        </w:rPr>
      </w:pPr>
    </w:p>
    <w:p w14:paraId="002BDC6A" w14:textId="4D0A3BB6" w:rsidR="00036476" w:rsidRPr="0054412B" w:rsidRDefault="00F55566" w:rsidP="00036476">
      <w:pPr>
        <w:rPr>
          <w:rFonts w:ascii="Arial" w:hAnsi="Arial" w:cs="Arial"/>
          <w:sz w:val="22"/>
          <w:szCs w:val="22"/>
        </w:rPr>
      </w:pPr>
      <w:r w:rsidRPr="0054412B">
        <w:rPr>
          <w:rFonts w:ascii="Arial" w:hAnsi="Arial" w:cs="Arial"/>
          <w:sz w:val="22"/>
          <w:szCs w:val="22"/>
        </w:rPr>
        <w:t xml:space="preserve">5.  </w:t>
      </w:r>
      <w:r w:rsidR="00036476" w:rsidRPr="0054412B">
        <w:rPr>
          <w:rFonts w:ascii="Arial" w:hAnsi="Arial" w:cs="Arial"/>
          <w:sz w:val="22"/>
          <w:szCs w:val="22"/>
        </w:rPr>
        <w:t>The Trustees will consider supporting any appropriate organisation which approaches the charity for help, providing the proposal falls within the charity’s Object.  The Trustees believe these Objects provide considerable scope and flexibility in the type of project we can support.  Requ</w:t>
      </w:r>
      <w:r w:rsidR="008B22B3" w:rsidRPr="0054412B">
        <w:rPr>
          <w:rFonts w:ascii="Arial" w:hAnsi="Arial" w:cs="Arial"/>
          <w:sz w:val="22"/>
          <w:szCs w:val="22"/>
        </w:rPr>
        <w:t xml:space="preserve">ests for funding must </w:t>
      </w:r>
      <w:r w:rsidR="00036476" w:rsidRPr="0054412B">
        <w:rPr>
          <w:rFonts w:ascii="Arial" w:hAnsi="Arial" w:cs="Arial"/>
          <w:sz w:val="22"/>
          <w:szCs w:val="22"/>
        </w:rPr>
        <w:t xml:space="preserve">always be supported with realistic costings and a clear explanation of what the project is intended to achieve and how that fits with the Trustees priorities.  </w:t>
      </w:r>
    </w:p>
    <w:p w14:paraId="1D9C9803" w14:textId="77777777" w:rsidR="00036476" w:rsidRPr="0054412B" w:rsidRDefault="00036476" w:rsidP="00C72BAC">
      <w:pPr>
        <w:rPr>
          <w:rFonts w:ascii="Arial" w:hAnsi="Arial" w:cs="Arial"/>
          <w:sz w:val="22"/>
          <w:szCs w:val="22"/>
        </w:rPr>
      </w:pPr>
    </w:p>
    <w:p w14:paraId="6AE12211" w14:textId="77777777" w:rsidR="00FD1FDA" w:rsidRPr="0054412B" w:rsidRDefault="00FD1FDA" w:rsidP="0044123E">
      <w:pPr>
        <w:rPr>
          <w:rFonts w:ascii="Arial" w:hAnsi="Arial" w:cs="Arial"/>
          <w:sz w:val="22"/>
          <w:szCs w:val="22"/>
        </w:rPr>
      </w:pPr>
    </w:p>
    <w:p w14:paraId="59E4E015" w14:textId="77777777" w:rsidR="0044123E" w:rsidRPr="0054412B" w:rsidRDefault="0044123E" w:rsidP="0044123E">
      <w:pPr>
        <w:rPr>
          <w:rFonts w:ascii="Arial" w:hAnsi="Arial" w:cs="Arial"/>
          <w:b/>
          <w:sz w:val="22"/>
          <w:szCs w:val="22"/>
          <w:u w:val="single"/>
        </w:rPr>
      </w:pPr>
      <w:r w:rsidRPr="0054412B">
        <w:rPr>
          <w:rFonts w:ascii="Arial" w:hAnsi="Arial" w:cs="Arial"/>
          <w:b/>
          <w:sz w:val="22"/>
          <w:szCs w:val="22"/>
          <w:u w:val="single"/>
        </w:rPr>
        <w:t xml:space="preserve">Funds available </w:t>
      </w:r>
    </w:p>
    <w:p w14:paraId="3C7573D9" w14:textId="77777777" w:rsidR="0044123E" w:rsidRPr="0054412B" w:rsidRDefault="0044123E" w:rsidP="0044123E">
      <w:pPr>
        <w:rPr>
          <w:rFonts w:ascii="Arial" w:hAnsi="Arial" w:cs="Arial"/>
          <w:sz w:val="22"/>
          <w:szCs w:val="22"/>
        </w:rPr>
      </w:pPr>
    </w:p>
    <w:p w14:paraId="32D09C5B" w14:textId="5E3A93D7" w:rsidR="00DC58F8" w:rsidRPr="0054412B" w:rsidRDefault="00F55566" w:rsidP="0044123E">
      <w:pPr>
        <w:rPr>
          <w:rFonts w:ascii="Arial" w:hAnsi="Arial" w:cs="Arial"/>
          <w:sz w:val="22"/>
          <w:szCs w:val="22"/>
        </w:rPr>
      </w:pPr>
      <w:r w:rsidRPr="0054412B">
        <w:rPr>
          <w:rFonts w:ascii="Arial" w:hAnsi="Arial" w:cs="Arial"/>
          <w:sz w:val="22"/>
          <w:szCs w:val="22"/>
        </w:rPr>
        <w:t xml:space="preserve">6.  </w:t>
      </w:r>
      <w:r w:rsidR="0044123E" w:rsidRPr="0054412B">
        <w:rPr>
          <w:rFonts w:ascii="Arial" w:hAnsi="Arial" w:cs="Arial"/>
          <w:sz w:val="22"/>
          <w:szCs w:val="22"/>
        </w:rPr>
        <w:t>The charity’s income comes</w:t>
      </w:r>
      <w:r w:rsidR="007E11FE" w:rsidRPr="0054412B">
        <w:rPr>
          <w:rFonts w:ascii="Arial" w:hAnsi="Arial" w:cs="Arial"/>
          <w:sz w:val="22"/>
          <w:szCs w:val="22"/>
        </w:rPr>
        <w:t xml:space="preserve"> almost entirely</w:t>
      </w:r>
      <w:r w:rsidR="0044123E" w:rsidRPr="0054412B">
        <w:rPr>
          <w:rFonts w:ascii="Arial" w:hAnsi="Arial" w:cs="Arial"/>
          <w:sz w:val="22"/>
          <w:szCs w:val="22"/>
        </w:rPr>
        <w:t xml:space="preserve"> solely from the trading activities of the Civil Service Insurance Society and the investment of its reserves.  </w:t>
      </w:r>
    </w:p>
    <w:p w14:paraId="401A1DDD" w14:textId="77777777" w:rsidR="00435688" w:rsidRPr="0054412B" w:rsidRDefault="00435688" w:rsidP="0044123E">
      <w:pPr>
        <w:rPr>
          <w:rFonts w:ascii="Arial" w:hAnsi="Arial" w:cs="Arial"/>
          <w:sz w:val="22"/>
          <w:szCs w:val="22"/>
        </w:rPr>
      </w:pPr>
    </w:p>
    <w:p w14:paraId="4D85349A" w14:textId="7F5D42FF" w:rsidR="00187F88" w:rsidRPr="0054412B" w:rsidRDefault="00F55566" w:rsidP="00187F88">
      <w:pPr>
        <w:rPr>
          <w:rFonts w:ascii="Arial" w:hAnsi="Arial" w:cs="Arial"/>
          <w:sz w:val="22"/>
          <w:szCs w:val="22"/>
          <w:lang w:val="en-US"/>
        </w:rPr>
      </w:pPr>
      <w:r w:rsidRPr="0054412B">
        <w:rPr>
          <w:rFonts w:ascii="Arial" w:hAnsi="Arial" w:cs="Arial"/>
          <w:sz w:val="22"/>
          <w:szCs w:val="22"/>
          <w:lang w:val="en-US"/>
        </w:rPr>
        <w:t xml:space="preserve">7.   </w:t>
      </w:r>
      <w:r w:rsidR="00A72976" w:rsidRPr="0054412B">
        <w:rPr>
          <w:rFonts w:ascii="Arial" w:hAnsi="Arial" w:cs="Arial"/>
          <w:sz w:val="22"/>
          <w:szCs w:val="22"/>
          <w:lang w:val="en-US"/>
        </w:rPr>
        <w:t xml:space="preserve">CSIS directors have advised that they expect to make a donation of some £500,000 per annum unless market conditions improve or deteriorate significantly, </w:t>
      </w:r>
      <w:r w:rsidR="003801E7" w:rsidRPr="0054412B">
        <w:rPr>
          <w:rFonts w:ascii="Arial" w:hAnsi="Arial" w:cs="Arial"/>
          <w:sz w:val="22"/>
          <w:szCs w:val="22"/>
          <w:lang w:val="en-US"/>
        </w:rPr>
        <w:t>expenditure increases or reduce</w:t>
      </w:r>
      <w:r w:rsidR="00A72976" w:rsidRPr="0054412B">
        <w:rPr>
          <w:rFonts w:ascii="Arial" w:hAnsi="Arial" w:cs="Arial"/>
          <w:sz w:val="22"/>
          <w:szCs w:val="22"/>
          <w:lang w:val="en-US"/>
        </w:rPr>
        <w:t xml:space="preserve"> substantially as a result of CSIS budget strategy or an unforeseen event </w:t>
      </w:r>
      <w:r w:rsidR="00036476" w:rsidRPr="0054412B">
        <w:rPr>
          <w:rFonts w:ascii="Arial" w:hAnsi="Arial" w:cs="Arial"/>
          <w:sz w:val="22"/>
          <w:szCs w:val="22"/>
          <w:lang w:val="en-US"/>
        </w:rPr>
        <w:t xml:space="preserve">causes a major financial loss. </w:t>
      </w:r>
      <w:r w:rsidR="00A72976" w:rsidRPr="0054412B">
        <w:rPr>
          <w:rFonts w:ascii="Arial" w:hAnsi="Arial" w:cs="Arial"/>
          <w:sz w:val="22"/>
          <w:szCs w:val="22"/>
        </w:rPr>
        <w:t xml:space="preserve"> </w:t>
      </w:r>
      <w:r w:rsidR="00187F88" w:rsidRPr="0054412B">
        <w:rPr>
          <w:rFonts w:ascii="Arial" w:hAnsi="Arial" w:cs="Arial"/>
          <w:sz w:val="22"/>
          <w:szCs w:val="22"/>
          <w:lang w:val="en-US"/>
        </w:rPr>
        <w:t>If income from CSIS and investments permits, we expect to spend additional amounts on one-off grants to charities and not-for-profit organisations, consistent with our objective of bringing our reserves down to around £1 million by the end of 2018, providing we can identify worthwhile projects to support</w:t>
      </w:r>
      <w:r w:rsidR="00435688" w:rsidRPr="0054412B">
        <w:rPr>
          <w:rFonts w:ascii="Arial" w:hAnsi="Arial" w:cs="Arial"/>
          <w:sz w:val="22"/>
          <w:szCs w:val="22"/>
          <w:lang w:val="en-US"/>
        </w:rPr>
        <w:t>.</w:t>
      </w:r>
    </w:p>
    <w:p w14:paraId="7972839F" w14:textId="77777777" w:rsidR="00435688" w:rsidRPr="0054412B" w:rsidRDefault="00435688" w:rsidP="00187F88">
      <w:pPr>
        <w:rPr>
          <w:rFonts w:ascii="Arial" w:hAnsi="Arial" w:cs="Arial"/>
          <w:sz w:val="22"/>
          <w:szCs w:val="22"/>
          <w:lang w:val="en-US"/>
        </w:rPr>
      </w:pPr>
    </w:p>
    <w:p w14:paraId="64B0F015" w14:textId="37E030D7" w:rsidR="00022CE3" w:rsidRPr="0054412B" w:rsidRDefault="00F55566" w:rsidP="00022CE3">
      <w:pPr>
        <w:rPr>
          <w:rFonts w:ascii="Arial" w:hAnsi="Arial" w:cs="Arial"/>
          <w:sz w:val="22"/>
          <w:szCs w:val="22"/>
        </w:rPr>
      </w:pPr>
      <w:r w:rsidRPr="0054412B">
        <w:rPr>
          <w:rFonts w:ascii="Arial" w:hAnsi="Arial" w:cs="Arial"/>
          <w:sz w:val="22"/>
          <w:szCs w:val="22"/>
        </w:rPr>
        <w:t xml:space="preserve">8.    </w:t>
      </w:r>
      <w:r w:rsidR="00036476" w:rsidRPr="0054412B">
        <w:rPr>
          <w:rFonts w:ascii="Arial" w:hAnsi="Arial" w:cs="Arial"/>
          <w:sz w:val="22"/>
          <w:szCs w:val="22"/>
        </w:rPr>
        <w:t>CSIS</w:t>
      </w:r>
      <w:r w:rsidR="00022CE3" w:rsidRPr="0054412B">
        <w:rPr>
          <w:rFonts w:ascii="Arial" w:hAnsi="Arial" w:cs="Arial"/>
          <w:sz w:val="22"/>
          <w:szCs w:val="22"/>
        </w:rPr>
        <w:t xml:space="preserve"> operate</w:t>
      </w:r>
      <w:r w:rsidR="00036476" w:rsidRPr="0054412B">
        <w:rPr>
          <w:rFonts w:ascii="Arial" w:hAnsi="Arial" w:cs="Arial"/>
          <w:sz w:val="22"/>
          <w:szCs w:val="22"/>
        </w:rPr>
        <w:t>s</w:t>
      </w:r>
      <w:r w:rsidR="00022CE3" w:rsidRPr="0054412B">
        <w:rPr>
          <w:rFonts w:ascii="Arial" w:hAnsi="Arial" w:cs="Arial"/>
          <w:sz w:val="22"/>
          <w:szCs w:val="22"/>
        </w:rPr>
        <w:t xml:space="preserve"> in a highly competitive market and that figure cannot be guaranteed.  However, CSIS are confident that any decline in the trading surplus below that figure would be foreseeable in time for us to adjust our spending plans accordingly, providing we retain reasonable flexibility and do not allow ourselves to get locked into substantial long term commitments. </w:t>
      </w:r>
    </w:p>
    <w:p w14:paraId="72F74532" w14:textId="77777777" w:rsidR="00022CE3" w:rsidRPr="0054412B" w:rsidRDefault="00022CE3" w:rsidP="00022CE3">
      <w:pPr>
        <w:rPr>
          <w:rFonts w:ascii="Arial" w:hAnsi="Arial" w:cs="Arial"/>
          <w:sz w:val="22"/>
          <w:szCs w:val="22"/>
        </w:rPr>
      </w:pPr>
    </w:p>
    <w:p w14:paraId="7EAFD663" w14:textId="77777777" w:rsidR="00036476" w:rsidRPr="0054412B" w:rsidRDefault="00036476" w:rsidP="00036476">
      <w:pPr>
        <w:rPr>
          <w:rFonts w:ascii="Arial" w:hAnsi="Arial" w:cs="Arial"/>
          <w:b/>
          <w:sz w:val="22"/>
          <w:szCs w:val="22"/>
          <w:u w:val="single"/>
        </w:rPr>
      </w:pPr>
      <w:r w:rsidRPr="0054412B">
        <w:rPr>
          <w:rFonts w:ascii="Arial" w:hAnsi="Arial" w:cs="Arial"/>
          <w:b/>
          <w:sz w:val="22"/>
          <w:szCs w:val="22"/>
          <w:u w:val="single"/>
        </w:rPr>
        <w:t>Widows and widowers</w:t>
      </w:r>
    </w:p>
    <w:p w14:paraId="3AC08BA0" w14:textId="77777777" w:rsidR="00036476" w:rsidRPr="0054412B" w:rsidRDefault="00036476" w:rsidP="00036476">
      <w:pPr>
        <w:rPr>
          <w:rFonts w:ascii="Arial" w:hAnsi="Arial" w:cs="Arial"/>
          <w:sz w:val="22"/>
          <w:szCs w:val="22"/>
        </w:rPr>
      </w:pPr>
    </w:p>
    <w:p w14:paraId="6C2959F8" w14:textId="706E1589" w:rsidR="00036476" w:rsidRPr="0054412B" w:rsidRDefault="00F55566" w:rsidP="00036476">
      <w:pPr>
        <w:rPr>
          <w:rFonts w:ascii="Arial" w:hAnsi="Arial" w:cs="Arial"/>
          <w:sz w:val="22"/>
          <w:szCs w:val="22"/>
        </w:rPr>
      </w:pPr>
      <w:r w:rsidRPr="0054412B">
        <w:rPr>
          <w:rFonts w:ascii="Arial" w:hAnsi="Arial" w:cs="Arial"/>
          <w:sz w:val="22"/>
          <w:szCs w:val="22"/>
        </w:rPr>
        <w:t xml:space="preserve">9.   </w:t>
      </w:r>
      <w:r w:rsidR="00036476" w:rsidRPr="0054412B">
        <w:rPr>
          <w:rFonts w:ascii="Arial" w:hAnsi="Arial" w:cs="Arial"/>
          <w:sz w:val="22"/>
          <w:szCs w:val="22"/>
        </w:rPr>
        <w:t xml:space="preserve">We believe it is important to continue to provide direct support for widows and widowers of deceased CSIS policyholders and to regard that as one of our key tasks.  The term widow and widowers also cover individuals who were in a civil partnership or same sex marriage. Widows and widowers provide a direct link to the CSIS policyholders who provide the money for the charity as well as a key link to the origins of the charity.   However, when considering helping new widows or widowers, our aim will be if at all possible to provide a single one-off grant that would help resolve their immediate problems, for example, to clear their debts, and get them into a position where they can cope without continuing annual grants. </w:t>
      </w:r>
    </w:p>
    <w:p w14:paraId="4A3D12A5" w14:textId="77777777" w:rsidR="00895627" w:rsidRPr="0054412B" w:rsidRDefault="00895627" w:rsidP="00036476">
      <w:pPr>
        <w:rPr>
          <w:rFonts w:ascii="Arial" w:hAnsi="Arial" w:cs="Arial"/>
          <w:sz w:val="22"/>
          <w:szCs w:val="22"/>
        </w:rPr>
      </w:pPr>
    </w:p>
    <w:p w14:paraId="096D6B38" w14:textId="4E283C0A" w:rsidR="00036476" w:rsidRPr="0054412B" w:rsidRDefault="00F55566" w:rsidP="00036476">
      <w:pPr>
        <w:rPr>
          <w:rFonts w:ascii="Arial" w:hAnsi="Arial" w:cs="Arial"/>
          <w:sz w:val="22"/>
          <w:szCs w:val="22"/>
        </w:rPr>
      </w:pPr>
      <w:r w:rsidRPr="0054412B">
        <w:rPr>
          <w:rFonts w:ascii="Arial" w:hAnsi="Arial" w:cs="Arial"/>
          <w:sz w:val="22"/>
          <w:szCs w:val="22"/>
        </w:rPr>
        <w:t xml:space="preserve">10.  </w:t>
      </w:r>
      <w:r w:rsidR="00036476" w:rsidRPr="0054412B">
        <w:rPr>
          <w:rFonts w:ascii="Arial" w:hAnsi="Arial" w:cs="Arial"/>
          <w:sz w:val="22"/>
          <w:szCs w:val="22"/>
        </w:rPr>
        <w:t>The basis of the system for awards to widows is the setting of a threshold for net disposable income. This is based on the Government’s Minimum Income Guarantee, plus £3,500.  For widows with savings in excess of this, grants are tapered at £2 per week for every £500. The awards are paid in four quarterly payment</w:t>
      </w:r>
      <w:r w:rsidR="00D474BC" w:rsidRPr="0054412B">
        <w:rPr>
          <w:rFonts w:ascii="Arial" w:hAnsi="Arial" w:cs="Arial"/>
          <w:sz w:val="22"/>
          <w:szCs w:val="22"/>
        </w:rPr>
        <w:t>s.  We will pay the cost of</w:t>
      </w:r>
      <w:r w:rsidR="00036476" w:rsidRPr="0054412B">
        <w:rPr>
          <w:rFonts w:ascii="Arial" w:hAnsi="Arial" w:cs="Arial"/>
          <w:sz w:val="22"/>
          <w:szCs w:val="22"/>
        </w:rPr>
        <w:t xml:space="preserve"> </w:t>
      </w:r>
      <w:r w:rsidR="00564A76" w:rsidRPr="0054412B">
        <w:rPr>
          <w:rFonts w:ascii="Arial" w:hAnsi="Arial" w:cs="Arial"/>
          <w:sz w:val="22"/>
          <w:szCs w:val="22"/>
        </w:rPr>
        <w:lastRenderedPageBreak/>
        <w:t xml:space="preserve">buildings (for owner occupiers) and contents </w:t>
      </w:r>
      <w:r w:rsidR="00036476" w:rsidRPr="0054412B">
        <w:rPr>
          <w:rFonts w:ascii="Arial" w:hAnsi="Arial" w:cs="Arial"/>
          <w:sz w:val="22"/>
          <w:szCs w:val="22"/>
        </w:rPr>
        <w:t>insurance for each widow direct to CSIS. We also pay for heating repair service for owner occupiers. This will be paid direct to British Gas. All these amounts are deducted from the agreed grants.</w:t>
      </w:r>
      <w:r w:rsidR="003E6311" w:rsidRPr="0054412B">
        <w:rPr>
          <w:rFonts w:ascii="Arial" w:hAnsi="Arial" w:cs="Arial"/>
          <w:sz w:val="22"/>
          <w:szCs w:val="22"/>
        </w:rPr>
        <w:t xml:space="preserve"> We will also consider paying additional grants to replace white goods, house repairs and other matters.</w:t>
      </w:r>
    </w:p>
    <w:p w14:paraId="45B6FB04" w14:textId="77777777" w:rsidR="00036476" w:rsidRPr="0054412B" w:rsidRDefault="00036476" w:rsidP="00036476">
      <w:pPr>
        <w:rPr>
          <w:rFonts w:ascii="Arial" w:hAnsi="Arial" w:cs="Arial"/>
          <w:sz w:val="22"/>
          <w:szCs w:val="22"/>
        </w:rPr>
      </w:pPr>
    </w:p>
    <w:p w14:paraId="17C8A0B9" w14:textId="77777777" w:rsidR="00036476" w:rsidRPr="0054412B" w:rsidRDefault="00036476" w:rsidP="00036476">
      <w:pPr>
        <w:rPr>
          <w:rFonts w:ascii="Arial" w:hAnsi="Arial" w:cs="Arial"/>
          <w:sz w:val="22"/>
          <w:szCs w:val="22"/>
        </w:rPr>
      </w:pPr>
    </w:p>
    <w:p w14:paraId="37B1732D" w14:textId="3709C893" w:rsidR="00036476" w:rsidRPr="0054412B" w:rsidRDefault="00036476" w:rsidP="00022CE3">
      <w:pPr>
        <w:rPr>
          <w:rFonts w:ascii="Arial" w:hAnsi="Arial" w:cs="Arial"/>
          <w:b/>
          <w:sz w:val="22"/>
          <w:szCs w:val="22"/>
          <w:u w:val="single"/>
        </w:rPr>
      </w:pPr>
      <w:r w:rsidRPr="0054412B">
        <w:rPr>
          <w:rFonts w:ascii="Arial" w:hAnsi="Arial" w:cs="Arial"/>
          <w:b/>
          <w:sz w:val="22"/>
          <w:szCs w:val="22"/>
          <w:u w:val="single"/>
        </w:rPr>
        <w:t>The charities we support</w:t>
      </w:r>
    </w:p>
    <w:p w14:paraId="0D608858" w14:textId="77777777" w:rsidR="00036476" w:rsidRPr="0054412B" w:rsidRDefault="00036476" w:rsidP="00022CE3">
      <w:pPr>
        <w:rPr>
          <w:rFonts w:ascii="Arial" w:hAnsi="Arial" w:cs="Arial"/>
          <w:b/>
          <w:sz w:val="22"/>
          <w:szCs w:val="22"/>
          <w:u w:val="single"/>
        </w:rPr>
      </w:pPr>
    </w:p>
    <w:p w14:paraId="13267AC4" w14:textId="722E8E7D" w:rsidR="00022CE3" w:rsidRPr="0054412B" w:rsidRDefault="00F55566" w:rsidP="00022CE3">
      <w:pPr>
        <w:rPr>
          <w:rFonts w:ascii="Arial" w:hAnsi="Arial" w:cs="Arial"/>
          <w:sz w:val="22"/>
          <w:szCs w:val="22"/>
        </w:rPr>
      </w:pPr>
      <w:r w:rsidRPr="0054412B">
        <w:rPr>
          <w:rFonts w:ascii="Arial" w:hAnsi="Arial" w:cs="Arial"/>
          <w:sz w:val="22"/>
          <w:szCs w:val="22"/>
        </w:rPr>
        <w:t xml:space="preserve">11.  </w:t>
      </w:r>
      <w:r w:rsidR="00022CE3" w:rsidRPr="0054412B">
        <w:rPr>
          <w:rFonts w:ascii="Arial" w:hAnsi="Arial" w:cs="Arial"/>
          <w:sz w:val="22"/>
          <w:szCs w:val="22"/>
        </w:rPr>
        <w:t>The ch</w:t>
      </w:r>
      <w:r w:rsidR="00D474BC" w:rsidRPr="0054412B">
        <w:rPr>
          <w:rFonts w:ascii="Arial" w:hAnsi="Arial" w:cs="Arial"/>
          <w:sz w:val="22"/>
          <w:szCs w:val="22"/>
        </w:rPr>
        <w:t>arities we support are</w:t>
      </w:r>
      <w:r w:rsidR="00022CE3" w:rsidRPr="0054412B">
        <w:rPr>
          <w:rFonts w:ascii="Arial" w:hAnsi="Arial" w:cs="Arial"/>
          <w:sz w:val="22"/>
          <w:szCs w:val="22"/>
        </w:rPr>
        <w:t xml:space="preserve"> divided roughly into four groups. The first group are the major public service charities with whom we have a close and long standing relationship: the Charity for Civil Servants, BT Benevolent Fund, the C</w:t>
      </w:r>
      <w:r w:rsidR="00435688" w:rsidRPr="0054412B">
        <w:rPr>
          <w:rFonts w:ascii="Arial" w:hAnsi="Arial" w:cs="Arial"/>
          <w:sz w:val="22"/>
          <w:szCs w:val="22"/>
        </w:rPr>
        <w:t xml:space="preserve">ivil </w:t>
      </w:r>
      <w:r w:rsidR="00022CE3" w:rsidRPr="0054412B">
        <w:rPr>
          <w:rFonts w:ascii="Arial" w:hAnsi="Arial" w:cs="Arial"/>
          <w:sz w:val="22"/>
          <w:szCs w:val="22"/>
        </w:rPr>
        <w:t>S</w:t>
      </w:r>
      <w:r w:rsidR="00435688" w:rsidRPr="0054412B">
        <w:rPr>
          <w:rFonts w:ascii="Arial" w:hAnsi="Arial" w:cs="Arial"/>
          <w:sz w:val="22"/>
          <w:szCs w:val="22"/>
        </w:rPr>
        <w:t xml:space="preserve">ervice </w:t>
      </w:r>
      <w:r w:rsidR="00022CE3" w:rsidRPr="0054412B">
        <w:rPr>
          <w:rFonts w:ascii="Arial" w:hAnsi="Arial" w:cs="Arial"/>
          <w:sz w:val="22"/>
          <w:szCs w:val="22"/>
        </w:rPr>
        <w:t>R</w:t>
      </w:r>
      <w:r w:rsidR="00435688" w:rsidRPr="0054412B">
        <w:rPr>
          <w:rFonts w:ascii="Arial" w:hAnsi="Arial" w:cs="Arial"/>
          <w:sz w:val="22"/>
          <w:szCs w:val="22"/>
        </w:rPr>
        <w:t xml:space="preserve">etirement </w:t>
      </w:r>
      <w:r w:rsidR="00022CE3" w:rsidRPr="0054412B">
        <w:rPr>
          <w:rFonts w:ascii="Arial" w:hAnsi="Arial" w:cs="Arial"/>
          <w:sz w:val="22"/>
          <w:szCs w:val="22"/>
        </w:rPr>
        <w:t>F</w:t>
      </w:r>
      <w:r w:rsidR="00435688" w:rsidRPr="0054412B">
        <w:rPr>
          <w:rFonts w:ascii="Arial" w:hAnsi="Arial" w:cs="Arial"/>
          <w:sz w:val="22"/>
          <w:szCs w:val="22"/>
        </w:rPr>
        <w:t>ellowship</w:t>
      </w:r>
      <w:r w:rsidR="00022CE3" w:rsidRPr="0054412B">
        <w:rPr>
          <w:rFonts w:ascii="Arial" w:hAnsi="Arial" w:cs="Arial"/>
          <w:sz w:val="22"/>
          <w:szCs w:val="22"/>
        </w:rPr>
        <w:t>, the Rowland Hill Fund and P</w:t>
      </w:r>
      <w:r w:rsidR="00435688" w:rsidRPr="0054412B">
        <w:rPr>
          <w:rFonts w:ascii="Arial" w:hAnsi="Arial" w:cs="Arial"/>
          <w:sz w:val="22"/>
          <w:szCs w:val="22"/>
        </w:rPr>
        <w:t xml:space="preserve">ost </w:t>
      </w:r>
      <w:r w:rsidR="00022CE3" w:rsidRPr="0054412B">
        <w:rPr>
          <w:rFonts w:ascii="Arial" w:hAnsi="Arial" w:cs="Arial"/>
          <w:sz w:val="22"/>
          <w:szCs w:val="22"/>
        </w:rPr>
        <w:t>O</w:t>
      </w:r>
      <w:r w:rsidR="00435688" w:rsidRPr="0054412B">
        <w:rPr>
          <w:rFonts w:ascii="Arial" w:hAnsi="Arial" w:cs="Arial"/>
          <w:sz w:val="22"/>
          <w:szCs w:val="22"/>
        </w:rPr>
        <w:t xml:space="preserve">ffice </w:t>
      </w:r>
      <w:r w:rsidR="00022CE3" w:rsidRPr="0054412B">
        <w:rPr>
          <w:rFonts w:ascii="Arial" w:hAnsi="Arial" w:cs="Arial"/>
          <w:sz w:val="22"/>
          <w:szCs w:val="22"/>
        </w:rPr>
        <w:t>O</w:t>
      </w:r>
      <w:r w:rsidR="00435688" w:rsidRPr="0054412B">
        <w:rPr>
          <w:rFonts w:ascii="Arial" w:hAnsi="Arial" w:cs="Arial"/>
          <w:sz w:val="22"/>
          <w:szCs w:val="22"/>
        </w:rPr>
        <w:t xml:space="preserve">rphans </w:t>
      </w:r>
      <w:r w:rsidR="00022CE3" w:rsidRPr="0054412B">
        <w:rPr>
          <w:rFonts w:ascii="Arial" w:hAnsi="Arial" w:cs="Arial"/>
          <w:sz w:val="22"/>
          <w:szCs w:val="22"/>
        </w:rPr>
        <w:t>B</w:t>
      </w:r>
      <w:r w:rsidR="00435688" w:rsidRPr="0054412B">
        <w:rPr>
          <w:rFonts w:ascii="Arial" w:hAnsi="Arial" w:cs="Arial"/>
          <w:sz w:val="22"/>
          <w:szCs w:val="22"/>
        </w:rPr>
        <w:t xml:space="preserve">enevolent </w:t>
      </w:r>
      <w:r w:rsidR="00921F7D" w:rsidRPr="0054412B">
        <w:rPr>
          <w:rFonts w:ascii="Arial" w:hAnsi="Arial" w:cs="Arial"/>
          <w:sz w:val="22"/>
          <w:szCs w:val="22"/>
        </w:rPr>
        <w:t>Institution</w:t>
      </w:r>
      <w:r w:rsidR="00022CE3" w:rsidRPr="0054412B">
        <w:rPr>
          <w:rFonts w:ascii="Arial" w:hAnsi="Arial" w:cs="Arial"/>
          <w:sz w:val="22"/>
          <w:szCs w:val="22"/>
        </w:rPr>
        <w:t xml:space="preserve">.  Not only are these core public service charities, but policyholders from the civil service, BT and the Post Office generate most of the money which the charity has to give away, so supporting these charities means putting the money back into the areas from which it came.  </w:t>
      </w:r>
      <w:r w:rsidR="00625D05" w:rsidRPr="0054412B">
        <w:rPr>
          <w:rFonts w:ascii="Arial" w:hAnsi="Arial" w:cs="Arial"/>
          <w:sz w:val="22"/>
          <w:szCs w:val="22"/>
        </w:rPr>
        <w:t>This reflects the fact that together with CSIS we create a “virtuous circle” - customers of the Society benefit from good quality insurance at competitive prices and the profits benefit a wide range of charitable good causes instead of going into the pockets of shareholders.</w:t>
      </w:r>
    </w:p>
    <w:p w14:paraId="46405E63" w14:textId="77777777" w:rsidR="00022CE3" w:rsidRPr="0054412B" w:rsidRDefault="00022CE3" w:rsidP="00022CE3">
      <w:pPr>
        <w:rPr>
          <w:rFonts w:ascii="Arial" w:hAnsi="Arial" w:cs="Arial"/>
          <w:sz w:val="22"/>
          <w:szCs w:val="22"/>
        </w:rPr>
      </w:pPr>
    </w:p>
    <w:p w14:paraId="2E71C3BF" w14:textId="23AEFF6E" w:rsidR="00022CE3" w:rsidRPr="0054412B" w:rsidRDefault="00F55566" w:rsidP="00022CE3">
      <w:pPr>
        <w:rPr>
          <w:rFonts w:ascii="Arial" w:hAnsi="Arial" w:cs="Arial"/>
          <w:sz w:val="22"/>
          <w:szCs w:val="22"/>
        </w:rPr>
      </w:pPr>
      <w:r w:rsidRPr="0054412B">
        <w:rPr>
          <w:rFonts w:ascii="Arial" w:hAnsi="Arial" w:cs="Arial"/>
          <w:sz w:val="22"/>
          <w:szCs w:val="22"/>
        </w:rPr>
        <w:t xml:space="preserve">12.  </w:t>
      </w:r>
      <w:r w:rsidR="00022CE3" w:rsidRPr="0054412B">
        <w:rPr>
          <w:rFonts w:ascii="Arial" w:hAnsi="Arial" w:cs="Arial"/>
          <w:sz w:val="22"/>
          <w:szCs w:val="22"/>
        </w:rPr>
        <w:t>The second group comprise the public service trade union welfare funds and charities like t</w:t>
      </w:r>
      <w:r w:rsidR="00921F7D" w:rsidRPr="0054412B">
        <w:rPr>
          <w:rFonts w:ascii="Arial" w:hAnsi="Arial" w:cs="Arial"/>
          <w:sz w:val="22"/>
          <w:szCs w:val="22"/>
        </w:rPr>
        <w:t>he Railway Benefit Fund, the Education Support Partnership</w:t>
      </w:r>
      <w:r w:rsidR="00022CE3" w:rsidRPr="0054412B">
        <w:rPr>
          <w:rFonts w:ascii="Arial" w:hAnsi="Arial" w:cs="Arial"/>
          <w:sz w:val="22"/>
          <w:szCs w:val="22"/>
        </w:rPr>
        <w:t>, the F</w:t>
      </w:r>
      <w:r w:rsidR="00921F7D" w:rsidRPr="0054412B">
        <w:rPr>
          <w:rFonts w:ascii="Arial" w:hAnsi="Arial" w:cs="Arial"/>
          <w:sz w:val="22"/>
          <w:szCs w:val="22"/>
        </w:rPr>
        <w:t xml:space="preserve">amilies Activity </w:t>
      </w:r>
      <w:r w:rsidR="00022CE3" w:rsidRPr="0054412B">
        <w:rPr>
          <w:rFonts w:ascii="Arial" w:hAnsi="Arial" w:cs="Arial"/>
          <w:sz w:val="22"/>
          <w:szCs w:val="22"/>
        </w:rPr>
        <w:t>B</w:t>
      </w:r>
      <w:r w:rsidR="00921F7D" w:rsidRPr="0054412B">
        <w:rPr>
          <w:rFonts w:ascii="Arial" w:hAnsi="Arial" w:cs="Arial"/>
          <w:sz w:val="22"/>
          <w:szCs w:val="22"/>
        </w:rPr>
        <w:t>reaks</w:t>
      </w:r>
      <w:r w:rsidR="00022CE3" w:rsidRPr="0054412B">
        <w:rPr>
          <w:rFonts w:ascii="Arial" w:hAnsi="Arial" w:cs="Arial"/>
          <w:sz w:val="22"/>
          <w:szCs w:val="22"/>
        </w:rPr>
        <w:t xml:space="preserve"> project, C</w:t>
      </w:r>
      <w:r w:rsidR="00921F7D" w:rsidRPr="0054412B">
        <w:rPr>
          <w:rFonts w:ascii="Arial" w:hAnsi="Arial" w:cs="Arial"/>
          <w:sz w:val="22"/>
          <w:szCs w:val="22"/>
        </w:rPr>
        <w:t>ivil Service Sports Council</w:t>
      </w:r>
      <w:r w:rsidR="00022CE3" w:rsidRPr="0054412B">
        <w:rPr>
          <w:rFonts w:ascii="Arial" w:hAnsi="Arial" w:cs="Arial"/>
          <w:sz w:val="22"/>
          <w:szCs w:val="22"/>
        </w:rPr>
        <w:t xml:space="preserve"> and the Northern Ireland Retired Prison Officers Fellowship</w:t>
      </w:r>
      <w:r w:rsidR="00921F7D" w:rsidRPr="0054412B">
        <w:rPr>
          <w:rFonts w:ascii="Arial" w:hAnsi="Arial" w:cs="Arial"/>
          <w:sz w:val="22"/>
          <w:szCs w:val="22"/>
        </w:rPr>
        <w:t xml:space="preserve"> Central Benevolent Fund and the NHS Retirement Fellowship</w:t>
      </w:r>
      <w:r w:rsidR="00022CE3" w:rsidRPr="0054412B">
        <w:rPr>
          <w:rFonts w:ascii="Arial" w:hAnsi="Arial" w:cs="Arial"/>
          <w:sz w:val="22"/>
          <w:szCs w:val="22"/>
        </w:rPr>
        <w:t xml:space="preserve">, which often struggle to get funding from other sources and which are quite clearly and directly supporting serving, former, or retired civil and public servants in need, hardship and distress.    </w:t>
      </w:r>
    </w:p>
    <w:p w14:paraId="5D6F50AD" w14:textId="77777777" w:rsidR="00022CE3" w:rsidRPr="0054412B" w:rsidRDefault="00022CE3" w:rsidP="00022CE3">
      <w:pPr>
        <w:rPr>
          <w:rFonts w:ascii="Arial" w:hAnsi="Arial" w:cs="Arial"/>
          <w:sz w:val="22"/>
          <w:szCs w:val="22"/>
        </w:rPr>
      </w:pPr>
    </w:p>
    <w:p w14:paraId="1276D1F8" w14:textId="3763F683" w:rsidR="00022CE3" w:rsidRPr="0054412B" w:rsidRDefault="00F55566" w:rsidP="00022CE3">
      <w:pPr>
        <w:rPr>
          <w:rFonts w:ascii="Arial" w:hAnsi="Arial" w:cs="Arial"/>
          <w:sz w:val="22"/>
          <w:szCs w:val="22"/>
        </w:rPr>
      </w:pPr>
      <w:r w:rsidRPr="0054412B">
        <w:rPr>
          <w:rFonts w:ascii="Arial" w:hAnsi="Arial" w:cs="Arial"/>
          <w:sz w:val="22"/>
          <w:szCs w:val="22"/>
        </w:rPr>
        <w:t xml:space="preserve">13.  </w:t>
      </w:r>
      <w:r w:rsidR="00022CE3" w:rsidRPr="0054412B">
        <w:rPr>
          <w:rFonts w:ascii="Arial" w:hAnsi="Arial" w:cs="Arial"/>
          <w:sz w:val="22"/>
          <w:szCs w:val="22"/>
        </w:rPr>
        <w:t xml:space="preserve">The third group are charities we have supported on and off for many years with small regular grants and/or ad hoc grants for specific projects, but which are not major public service charities dependant on us for core funding, such </w:t>
      </w:r>
      <w:r w:rsidR="00435688" w:rsidRPr="0054412B">
        <w:rPr>
          <w:rFonts w:ascii="Arial" w:hAnsi="Arial" w:cs="Arial"/>
          <w:sz w:val="22"/>
          <w:szCs w:val="22"/>
        </w:rPr>
        <w:t>as the Canterbury Oast Trust, the Relatives and Residents Association and Tax Help for Older People.</w:t>
      </w:r>
      <w:r w:rsidR="00022CE3" w:rsidRPr="0054412B">
        <w:rPr>
          <w:rFonts w:ascii="Arial" w:hAnsi="Arial" w:cs="Arial"/>
          <w:sz w:val="22"/>
          <w:szCs w:val="22"/>
        </w:rPr>
        <w:t xml:space="preserve">  The fourth group are all the other charities we support with large and small ad hoc donations – in the case of hospices, some very large donations – which are not mainstream public service charities and where we do not have the sort of ongoing relationship that would be difficult to sever at short notice.  </w:t>
      </w:r>
    </w:p>
    <w:p w14:paraId="7B9A923E" w14:textId="77777777" w:rsidR="00036476" w:rsidRPr="0054412B" w:rsidRDefault="00036476" w:rsidP="00022CE3">
      <w:pPr>
        <w:rPr>
          <w:rFonts w:ascii="Arial" w:hAnsi="Arial" w:cs="Arial"/>
          <w:sz w:val="22"/>
          <w:szCs w:val="22"/>
        </w:rPr>
      </w:pPr>
    </w:p>
    <w:p w14:paraId="2CE77344" w14:textId="718D6D49" w:rsidR="0044123E" w:rsidRPr="0054412B" w:rsidRDefault="00F55566" w:rsidP="0044123E">
      <w:pPr>
        <w:rPr>
          <w:rFonts w:ascii="Arial" w:hAnsi="Arial" w:cs="Arial"/>
          <w:sz w:val="22"/>
          <w:szCs w:val="22"/>
        </w:rPr>
      </w:pPr>
      <w:r w:rsidRPr="0054412B">
        <w:rPr>
          <w:rFonts w:ascii="Arial" w:hAnsi="Arial" w:cs="Arial"/>
          <w:sz w:val="22"/>
          <w:szCs w:val="22"/>
        </w:rPr>
        <w:t xml:space="preserve">14.  </w:t>
      </w:r>
      <w:r w:rsidR="00036476" w:rsidRPr="0054412B">
        <w:rPr>
          <w:rFonts w:ascii="Arial" w:hAnsi="Arial" w:cs="Arial"/>
          <w:sz w:val="22"/>
          <w:szCs w:val="22"/>
        </w:rPr>
        <w:t>In addition to supporting the main public service charities, our general preference is to help support organisations that do not have access to other substantial sources of income, where our contribution can make a real difference.  Small amounts of money can make a huge difference to such organisations, so that is in general where we aim to focus our efforts. To protect our ability to do that, we have adopted, as a rough rule of thumb, that the Charity for Civil Servants should receive no more than 50% of the yearly amount donated by CSIS to CSIS Charity Fund, although it will remain our largest beneficiary.</w:t>
      </w:r>
      <w:r w:rsidR="00D474BC" w:rsidRPr="0054412B">
        <w:rPr>
          <w:rFonts w:ascii="Arial" w:hAnsi="Arial" w:cs="Arial"/>
          <w:sz w:val="22"/>
          <w:szCs w:val="22"/>
        </w:rPr>
        <w:t xml:space="preserve">  We will also seek to</w:t>
      </w:r>
      <w:r w:rsidR="00D474BC" w:rsidRPr="0054412B">
        <w:rPr>
          <w:rFonts w:ascii="Arial" w:hAnsi="Arial" w:cs="Arial"/>
          <w:sz w:val="22"/>
          <w:szCs w:val="22"/>
        </w:rPr>
        <w:tab/>
        <w:t>widen the range of civil and public sector charities we support.</w:t>
      </w:r>
    </w:p>
    <w:p w14:paraId="463DB73E" w14:textId="77777777" w:rsidR="0044123E" w:rsidRPr="0054412B" w:rsidRDefault="0044123E" w:rsidP="0044123E">
      <w:pPr>
        <w:rPr>
          <w:rFonts w:ascii="Arial" w:hAnsi="Arial" w:cs="Arial"/>
          <w:sz w:val="22"/>
          <w:szCs w:val="22"/>
        </w:rPr>
      </w:pPr>
    </w:p>
    <w:p w14:paraId="51FA7B00" w14:textId="77777777" w:rsidR="0044123E" w:rsidRPr="0054412B" w:rsidRDefault="0044123E" w:rsidP="0044123E">
      <w:pPr>
        <w:rPr>
          <w:rFonts w:ascii="Arial" w:hAnsi="Arial" w:cs="Arial"/>
          <w:color w:val="000000"/>
          <w:sz w:val="22"/>
          <w:szCs w:val="22"/>
        </w:rPr>
      </w:pPr>
    </w:p>
    <w:p w14:paraId="114D992D" w14:textId="77777777" w:rsidR="0044123E" w:rsidRPr="0054412B" w:rsidRDefault="0044123E" w:rsidP="0044123E">
      <w:pPr>
        <w:rPr>
          <w:rFonts w:ascii="Arial" w:hAnsi="Arial" w:cs="Arial"/>
          <w:b/>
          <w:sz w:val="22"/>
          <w:szCs w:val="22"/>
          <w:u w:val="single"/>
        </w:rPr>
      </w:pPr>
      <w:r w:rsidRPr="0054412B">
        <w:rPr>
          <w:rFonts w:ascii="Arial" w:hAnsi="Arial" w:cs="Arial"/>
          <w:b/>
          <w:sz w:val="22"/>
          <w:szCs w:val="22"/>
          <w:u w:val="single"/>
        </w:rPr>
        <w:t>Type of Grants We Will Pay</w:t>
      </w:r>
    </w:p>
    <w:p w14:paraId="68FA1595" w14:textId="77777777" w:rsidR="0044123E" w:rsidRPr="0054412B" w:rsidRDefault="0044123E" w:rsidP="0044123E">
      <w:pPr>
        <w:rPr>
          <w:rFonts w:ascii="Arial" w:hAnsi="Arial" w:cs="Arial"/>
          <w:sz w:val="22"/>
          <w:szCs w:val="22"/>
          <w:u w:val="single"/>
        </w:rPr>
      </w:pPr>
    </w:p>
    <w:p w14:paraId="5D1AE4D8" w14:textId="188BCD92" w:rsidR="0044123E" w:rsidRPr="0054412B" w:rsidRDefault="00F55566" w:rsidP="0044123E">
      <w:pPr>
        <w:rPr>
          <w:rFonts w:ascii="Arial" w:hAnsi="Arial" w:cs="Arial"/>
          <w:sz w:val="22"/>
          <w:szCs w:val="22"/>
        </w:rPr>
      </w:pPr>
      <w:r w:rsidRPr="0054412B">
        <w:rPr>
          <w:rFonts w:ascii="Arial" w:hAnsi="Arial" w:cs="Arial"/>
          <w:sz w:val="22"/>
          <w:szCs w:val="22"/>
        </w:rPr>
        <w:t xml:space="preserve">15.  </w:t>
      </w:r>
      <w:r w:rsidR="0044123E" w:rsidRPr="0054412B">
        <w:rPr>
          <w:rFonts w:ascii="Arial" w:hAnsi="Arial" w:cs="Arial"/>
          <w:sz w:val="22"/>
          <w:szCs w:val="22"/>
        </w:rPr>
        <w:t xml:space="preserve">We will continue to make welfare grants direct to the widows we support, but otherwise grants will generally only be made to other charitable or not-for-profit organisations. Where necessary and appropriate we will consider making a grant direct to other individuals, but our strong preference will be to provide support through other organisations who are prepared to undertake the necessary casework and assessments of individual need.  </w:t>
      </w:r>
    </w:p>
    <w:p w14:paraId="6BCA2C00" w14:textId="77777777" w:rsidR="0009700E" w:rsidRPr="0054412B" w:rsidRDefault="0009700E" w:rsidP="0044123E">
      <w:pPr>
        <w:rPr>
          <w:rFonts w:ascii="Arial" w:hAnsi="Arial" w:cs="Arial"/>
          <w:sz w:val="22"/>
          <w:szCs w:val="22"/>
        </w:rPr>
      </w:pPr>
    </w:p>
    <w:p w14:paraId="66A66B2B" w14:textId="62F871CB" w:rsidR="0044123E" w:rsidRPr="0054412B" w:rsidRDefault="00F55566" w:rsidP="0044123E">
      <w:pPr>
        <w:rPr>
          <w:rFonts w:ascii="Arial" w:hAnsi="Arial" w:cs="Arial"/>
          <w:sz w:val="22"/>
          <w:szCs w:val="22"/>
        </w:rPr>
      </w:pPr>
      <w:r w:rsidRPr="0054412B">
        <w:rPr>
          <w:rFonts w:ascii="Arial" w:hAnsi="Arial" w:cs="Arial"/>
          <w:sz w:val="22"/>
          <w:szCs w:val="22"/>
        </w:rPr>
        <w:t>16.   Grants may be made for a variety reasons but must always be consistent with our charitable objects. In practice, many of our grants will enable other charities to provide funds in the form of grants to individuals</w:t>
      </w:r>
      <w:r w:rsidR="00C65C1F" w:rsidRPr="0054412B">
        <w:rPr>
          <w:rFonts w:ascii="Arial" w:hAnsi="Arial" w:cs="Arial"/>
          <w:sz w:val="22"/>
          <w:szCs w:val="22"/>
        </w:rPr>
        <w:t xml:space="preserve"> in</w:t>
      </w:r>
      <w:r w:rsidRPr="0054412B">
        <w:rPr>
          <w:rFonts w:ascii="Arial" w:hAnsi="Arial" w:cs="Arial"/>
          <w:sz w:val="22"/>
          <w:szCs w:val="22"/>
        </w:rPr>
        <w:t xml:space="preserve"> </w:t>
      </w:r>
      <w:r w:rsidR="00C65C1F" w:rsidRPr="0054412B">
        <w:rPr>
          <w:rFonts w:ascii="Arial" w:hAnsi="Arial" w:cs="Arial"/>
          <w:sz w:val="22"/>
          <w:szCs w:val="22"/>
        </w:rPr>
        <w:t>need or hardship or</w:t>
      </w:r>
      <w:r w:rsidRPr="0054412B">
        <w:rPr>
          <w:rFonts w:ascii="Arial" w:hAnsi="Arial" w:cs="Arial"/>
          <w:sz w:val="22"/>
          <w:szCs w:val="22"/>
        </w:rPr>
        <w:t xml:space="preserve"> distress</w:t>
      </w:r>
      <w:r w:rsidR="00C65C1F" w:rsidRPr="0054412B">
        <w:rPr>
          <w:rFonts w:ascii="Arial" w:hAnsi="Arial" w:cs="Arial"/>
          <w:sz w:val="22"/>
          <w:szCs w:val="22"/>
        </w:rPr>
        <w:t>.</w:t>
      </w:r>
      <w:r w:rsidRPr="0054412B">
        <w:rPr>
          <w:rFonts w:ascii="Arial" w:hAnsi="Arial" w:cs="Arial"/>
          <w:sz w:val="22"/>
          <w:szCs w:val="22"/>
        </w:rPr>
        <w:t xml:space="preserve"> </w:t>
      </w:r>
      <w:r w:rsidR="00921F7D" w:rsidRPr="0054412B">
        <w:rPr>
          <w:rFonts w:ascii="Arial" w:hAnsi="Arial" w:cs="Arial"/>
          <w:sz w:val="22"/>
          <w:szCs w:val="22"/>
        </w:rPr>
        <w:t>If sound business cases are presented we will consider making grants to support the restructuring and modernisation of charities in order to secure their long term future.</w:t>
      </w:r>
      <w:r w:rsidR="00C65C1F" w:rsidRPr="0054412B">
        <w:rPr>
          <w:rFonts w:ascii="Arial" w:hAnsi="Arial" w:cs="Arial"/>
          <w:sz w:val="22"/>
          <w:szCs w:val="22"/>
        </w:rPr>
        <w:t xml:space="preserve"> We will also</w:t>
      </w:r>
      <w:r w:rsidR="0044123E" w:rsidRPr="0054412B">
        <w:rPr>
          <w:rFonts w:ascii="Arial" w:hAnsi="Arial" w:cs="Arial"/>
          <w:sz w:val="22"/>
          <w:szCs w:val="22"/>
        </w:rPr>
        <w:t xml:space="preserve"> be flexible in the type of support we offer organisations, including, for example, paying directly for equipment they need or paying for practical support or guidance on, for example, IT or marketing (eg, website design) where there will be a clear consequential benefit to their service users.    </w:t>
      </w:r>
      <w:r w:rsidR="00895627" w:rsidRPr="0054412B">
        <w:rPr>
          <w:rFonts w:ascii="Arial" w:hAnsi="Arial" w:cs="Arial"/>
          <w:sz w:val="22"/>
          <w:szCs w:val="22"/>
        </w:rPr>
        <w:t>In order to promote collaboration between charities, we will consider providing “pump-priming” money for projects involving two or more of the charitie</w:t>
      </w:r>
      <w:r w:rsidR="007E11FE" w:rsidRPr="0054412B">
        <w:rPr>
          <w:rFonts w:ascii="Arial" w:hAnsi="Arial" w:cs="Arial"/>
          <w:sz w:val="22"/>
          <w:szCs w:val="22"/>
        </w:rPr>
        <w:t>s we support or to enable a charity</w:t>
      </w:r>
      <w:r w:rsidR="00895627" w:rsidRPr="0054412B">
        <w:rPr>
          <w:rFonts w:ascii="Arial" w:hAnsi="Arial" w:cs="Arial"/>
          <w:sz w:val="22"/>
          <w:szCs w:val="22"/>
        </w:rPr>
        <w:t xml:space="preserve"> to collaborate with a charity which we would not normally support directly.</w:t>
      </w:r>
    </w:p>
    <w:p w14:paraId="604A9C72" w14:textId="77777777" w:rsidR="00820F42" w:rsidRPr="0054412B" w:rsidRDefault="00820F42" w:rsidP="0044123E">
      <w:pPr>
        <w:rPr>
          <w:rFonts w:ascii="Arial" w:hAnsi="Arial" w:cs="Arial"/>
          <w:b/>
          <w:sz w:val="22"/>
          <w:szCs w:val="22"/>
          <w:u w:val="single"/>
        </w:rPr>
      </w:pPr>
    </w:p>
    <w:p w14:paraId="196A3BC5" w14:textId="77777777" w:rsidR="0044123E" w:rsidRPr="0054412B" w:rsidRDefault="0044123E" w:rsidP="0044123E">
      <w:pPr>
        <w:rPr>
          <w:rFonts w:ascii="Arial" w:hAnsi="Arial" w:cs="Arial"/>
          <w:b/>
          <w:sz w:val="22"/>
          <w:szCs w:val="22"/>
        </w:rPr>
      </w:pPr>
      <w:r w:rsidRPr="0054412B">
        <w:rPr>
          <w:rFonts w:ascii="Arial" w:hAnsi="Arial" w:cs="Arial"/>
          <w:b/>
          <w:sz w:val="22"/>
          <w:szCs w:val="22"/>
          <w:u w:val="single"/>
        </w:rPr>
        <w:t>Conditions on Grants</w:t>
      </w:r>
      <w:r w:rsidRPr="0054412B">
        <w:rPr>
          <w:rFonts w:ascii="Arial" w:hAnsi="Arial" w:cs="Arial"/>
          <w:b/>
          <w:sz w:val="22"/>
          <w:szCs w:val="22"/>
        </w:rPr>
        <w:t xml:space="preserve"> </w:t>
      </w:r>
    </w:p>
    <w:p w14:paraId="1B83C4AB" w14:textId="77777777" w:rsidR="0044123E" w:rsidRPr="0054412B" w:rsidRDefault="0044123E" w:rsidP="0044123E">
      <w:pPr>
        <w:rPr>
          <w:rFonts w:ascii="Arial" w:hAnsi="Arial" w:cs="Arial"/>
          <w:sz w:val="22"/>
          <w:szCs w:val="22"/>
        </w:rPr>
      </w:pPr>
    </w:p>
    <w:p w14:paraId="478A9EBE" w14:textId="14B42B3F" w:rsidR="00911A98" w:rsidRPr="0054412B" w:rsidRDefault="00F55566" w:rsidP="0044123E">
      <w:pPr>
        <w:rPr>
          <w:rFonts w:ascii="Arial" w:hAnsi="Arial" w:cs="Arial"/>
          <w:sz w:val="22"/>
          <w:szCs w:val="22"/>
        </w:rPr>
      </w:pPr>
      <w:r w:rsidRPr="0054412B">
        <w:rPr>
          <w:rFonts w:ascii="Arial" w:hAnsi="Arial" w:cs="Arial"/>
          <w:sz w:val="22"/>
          <w:szCs w:val="22"/>
        </w:rPr>
        <w:t xml:space="preserve">17.  </w:t>
      </w:r>
      <w:r w:rsidR="00625D05" w:rsidRPr="0054412B">
        <w:rPr>
          <w:rFonts w:ascii="Arial" w:hAnsi="Arial" w:cs="Arial"/>
          <w:sz w:val="22"/>
          <w:szCs w:val="22"/>
        </w:rPr>
        <w:t>We</w:t>
      </w:r>
      <w:r w:rsidR="0044123E" w:rsidRPr="0054412B">
        <w:rPr>
          <w:rFonts w:ascii="Arial" w:hAnsi="Arial" w:cs="Arial"/>
          <w:sz w:val="22"/>
          <w:szCs w:val="22"/>
        </w:rPr>
        <w:t xml:space="preserve"> will </w:t>
      </w:r>
      <w:r w:rsidR="00334EB9" w:rsidRPr="0054412B">
        <w:rPr>
          <w:rFonts w:ascii="Arial" w:hAnsi="Arial" w:cs="Arial"/>
          <w:sz w:val="22"/>
          <w:szCs w:val="22"/>
        </w:rPr>
        <w:t xml:space="preserve">try to award unrestricted grants wherever possible.  However, we will </w:t>
      </w:r>
      <w:r w:rsidR="0044123E" w:rsidRPr="0054412B">
        <w:rPr>
          <w:rFonts w:ascii="Arial" w:hAnsi="Arial" w:cs="Arial"/>
          <w:sz w:val="22"/>
          <w:szCs w:val="22"/>
        </w:rPr>
        <w:t xml:space="preserve">wish to know what the funds we provide </w:t>
      </w:r>
      <w:r w:rsidR="00334EB9" w:rsidRPr="0054412B">
        <w:rPr>
          <w:rFonts w:ascii="Arial" w:hAnsi="Arial" w:cs="Arial"/>
          <w:sz w:val="22"/>
          <w:szCs w:val="22"/>
        </w:rPr>
        <w:t xml:space="preserve">are to </w:t>
      </w:r>
      <w:r w:rsidR="0044123E" w:rsidRPr="0054412B">
        <w:rPr>
          <w:rFonts w:ascii="Arial" w:hAnsi="Arial" w:cs="Arial"/>
          <w:sz w:val="22"/>
          <w:szCs w:val="22"/>
        </w:rPr>
        <w:t xml:space="preserve">be spent on, what is expected to be achieved and how that fits with our priorities.  All organisations awarded a grant will be asked to report back on how the money has </w:t>
      </w:r>
      <w:r w:rsidR="00895627" w:rsidRPr="0054412B">
        <w:rPr>
          <w:rFonts w:ascii="Arial" w:hAnsi="Arial" w:cs="Arial"/>
          <w:sz w:val="22"/>
          <w:szCs w:val="22"/>
        </w:rPr>
        <w:t>been spent</w:t>
      </w:r>
      <w:r w:rsidR="0044123E" w:rsidRPr="0054412B">
        <w:rPr>
          <w:rFonts w:ascii="Arial" w:hAnsi="Arial" w:cs="Arial"/>
          <w:sz w:val="22"/>
          <w:szCs w:val="22"/>
        </w:rPr>
        <w:t xml:space="preserve"> and the effect it has had</w:t>
      </w:r>
      <w:r w:rsidR="00E661B8" w:rsidRPr="0054412B">
        <w:rPr>
          <w:rFonts w:ascii="Arial" w:hAnsi="Arial" w:cs="Arial"/>
          <w:sz w:val="22"/>
          <w:szCs w:val="22"/>
        </w:rPr>
        <w:t xml:space="preserve">, and to give </w:t>
      </w:r>
      <w:r w:rsidR="00895627" w:rsidRPr="0054412B">
        <w:rPr>
          <w:rFonts w:ascii="Arial" w:hAnsi="Arial" w:cs="Arial"/>
          <w:sz w:val="22"/>
          <w:szCs w:val="22"/>
        </w:rPr>
        <w:t>publicity on their website and other places</w:t>
      </w:r>
      <w:r w:rsidR="00E661B8" w:rsidRPr="0054412B">
        <w:rPr>
          <w:rFonts w:ascii="Arial" w:hAnsi="Arial" w:cs="Arial"/>
          <w:sz w:val="22"/>
          <w:szCs w:val="22"/>
        </w:rPr>
        <w:t xml:space="preserve"> to the contribution we have made</w:t>
      </w:r>
      <w:r w:rsidR="0044123E" w:rsidRPr="0054412B">
        <w:rPr>
          <w:rFonts w:ascii="Arial" w:hAnsi="Arial" w:cs="Arial"/>
          <w:sz w:val="22"/>
          <w:szCs w:val="22"/>
        </w:rPr>
        <w:t xml:space="preserve">.   </w:t>
      </w:r>
    </w:p>
    <w:p w14:paraId="5EEBC469" w14:textId="77777777" w:rsidR="00895627" w:rsidRPr="0054412B" w:rsidRDefault="00895627" w:rsidP="0044123E">
      <w:pPr>
        <w:rPr>
          <w:rFonts w:ascii="Arial" w:hAnsi="Arial" w:cs="Arial"/>
          <w:sz w:val="22"/>
          <w:szCs w:val="22"/>
        </w:rPr>
      </w:pPr>
    </w:p>
    <w:p w14:paraId="2BF8C946" w14:textId="7A02DB5C" w:rsidR="0044123E" w:rsidRPr="0054412B" w:rsidRDefault="00C65C1F" w:rsidP="0044123E">
      <w:pPr>
        <w:rPr>
          <w:rFonts w:ascii="Arial" w:hAnsi="Arial" w:cs="Arial"/>
          <w:sz w:val="22"/>
          <w:szCs w:val="22"/>
        </w:rPr>
      </w:pPr>
      <w:r w:rsidRPr="0054412B">
        <w:rPr>
          <w:rFonts w:ascii="Arial" w:hAnsi="Arial" w:cs="Arial"/>
          <w:sz w:val="22"/>
          <w:szCs w:val="22"/>
        </w:rPr>
        <w:t xml:space="preserve">18.  </w:t>
      </w:r>
      <w:r w:rsidR="0044123E" w:rsidRPr="0054412B">
        <w:rPr>
          <w:rFonts w:ascii="Arial" w:hAnsi="Arial" w:cs="Arial"/>
          <w:sz w:val="22"/>
          <w:szCs w:val="22"/>
        </w:rPr>
        <w:t xml:space="preserve">Where we make grants to other charities as restricted funding, we will try to ensure that the terms provide a reasonable amount of flexibility in how the aims of the grant can be achieved.  Other conditions, such as a requirement for match funding, may be imposed, but only when the Trustees feel it is sensible and appropriate to do so in a particular case.    </w:t>
      </w:r>
    </w:p>
    <w:p w14:paraId="024E4BA4" w14:textId="77777777" w:rsidR="0044123E" w:rsidRPr="0054412B" w:rsidRDefault="0044123E" w:rsidP="0044123E">
      <w:pPr>
        <w:rPr>
          <w:rFonts w:ascii="Arial" w:hAnsi="Arial" w:cs="Arial"/>
          <w:sz w:val="22"/>
          <w:szCs w:val="22"/>
        </w:rPr>
      </w:pPr>
    </w:p>
    <w:p w14:paraId="10B87174" w14:textId="6630A047" w:rsidR="0044123E" w:rsidRPr="0054412B" w:rsidRDefault="00820F42" w:rsidP="0044123E">
      <w:pPr>
        <w:rPr>
          <w:rFonts w:ascii="Arial" w:hAnsi="Arial" w:cs="Arial"/>
          <w:b/>
          <w:sz w:val="22"/>
          <w:szCs w:val="22"/>
          <w:u w:val="single"/>
        </w:rPr>
      </w:pPr>
      <w:r w:rsidRPr="0054412B">
        <w:rPr>
          <w:rFonts w:ascii="Arial" w:hAnsi="Arial" w:cs="Arial"/>
          <w:b/>
          <w:sz w:val="22"/>
          <w:szCs w:val="22"/>
          <w:u w:val="single"/>
        </w:rPr>
        <w:t>PROCEDURES</w:t>
      </w:r>
    </w:p>
    <w:p w14:paraId="2A8057D8" w14:textId="77777777" w:rsidR="004774CA" w:rsidRPr="0054412B" w:rsidRDefault="004774CA" w:rsidP="0044123E">
      <w:pPr>
        <w:rPr>
          <w:rFonts w:ascii="Arial" w:hAnsi="Arial" w:cs="Arial"/>
          <w:b/>
          <w:sz w:val="22"/>
          <w:szCs w:val="22"/>
          <w:u w:val="single"/>
        </w:rPr>
      </w:pPr>
    </w:p>
    <w:p w14:paraId="18B6B258" w14:textId="614CC902" w:rsidR="004774CA" w:rsidRPr="0054412B" w:rsidRDefault="004774CA" w:rsidP="0044123E">
      <w:pPr>
        <w:rPr>
          <w:rFonts w:ascii="Arial" w:hAnsi="Arial" w:cs="Arial"/>
          <w:b/>
          <w:sz w:val="22"/>
          <w:szCs w:val="22"/>
          <w:u w:val="single"/>
        </w:rPr>
      </w:pPr>
      <w:r w:rsidRPr="0054412B">
        <w:rPr>
          <w:rFonts w:ascii="Arial" w:hAnsi="Arial" w:cs="Arial"/>
          <w:b/>
          <w:sz w:val="22"/>
          <w:szCs w:val="22"/>
          <w:u w:val="single"/>
        </w:rPr>
        <w:t>Supporting evidence</w:t>
      </w:r>
    </w:p>
    <w:p w14:paraId="33E48847" w14:textId="77777777" w:rsidR="004774CA" w:rsidRPr="0054412B" w:rsidRDefault="004774CA" w:rsidP="0044123E">
      <w:pPr>
        <w:rPr>
          <w:rFonts w:ascii="Arial" w:hAnsi="Arial" w:cs="Arial"/>
          <w:b/>
          <w:sz w:val="22"/>
          <w:szCs w:val="22"/>
          <w:u w:val="single"/>
        </w:rPr>
      </w:pPr>
    </w:p>
    <w:p w14:paraId="59C83AED" w14:textId="59A6878C" w:rsidR="004774CA" w:rsidRPr="0054412B" w:rsidRDefault="00C65C1F" w:rsidP="0044123E">
      <w:pPr>
        <w:rPr>
          <w:rFonts w:ascii="Arial" w:hAnsi="Arial" w:cs="Arial"/>
          <w:sz w:val="22"/>
          <w:szCs w:val="22"/>
        </w:rPr>
      </w:pPr>
      <w:r w:rsidRPr="0054412B">
        <w:rPr>
          <w:rFonts w:ascii="Arial" w:hAnsi="Arial" w:cs="Arial"/>
          <w:sz w:val="22"/>
          <w:szCs w:val="22"/>
        </w:rPr>
        <w:t xml:space="preserve">19.  </w:t>
      </w:r>
      <w:r w:rsidR="004774CA" w:rsidRPr="0054412B">
        <w:rPr>
          <w:rFonts w:ascii="Arial" w:hAnsi="Arial" w:cs="Arial"/>
          <w:sz w:val="22"/>
          <w:szCs w:val="22"/>
        </w:rPr>
        <w:t>All charities applying for a grant must provide a copy of their latest Annual Report and Accounts. All charities are expected to be fully open about their sources of income, their reserves and expenditure</w:t>
      </w:r>
      <w:r w:rsidR="007543F4" w:rsidRPr="0054412B">
        <w:rPr>
          <w:rFonts w:ascii="Arial" w:hAnsi="Arial" w:cs="Arial"/>
          <w:sz w:val="22"/>
          <w:szCs w:val="22"/>
        </w:rPr>
        <w:t xml:space="preserve"> and organisational structures and any governance issues</w:t>
      </w:r>
      <w:r w:rsidR="004774CA" w:rsidRPr="0054412B">
        <w:rPr>
          <w:rFonts w:ascii="Arial" w:hAnsi="Arial" w:cs="Arial"/>
          <w:sz w:val="22"/>
          <w:szCs w:val="22"/>
        </w:rPr>
        <w:t xml:space="preserve">. It is for charities to demonstrate that any requests for </w:t>
      </w:r>
      <w:r w:rsidR="007543F4" w:rsidRPr="0054412B">
        <w:rPr>
          <w:rFonts w:ascii="Arial" w:hAnsi="Arial" w:cs="Arial"/>
          <w:sz w:val="22"/>
          <w:szCs w:val="22"/>
        </w:rPr>
        <w:t>grants fall within our charitable objects. To aid this disclosure of all relevant information, a template form to be completed by charities</w:t>
      </w:r>
      <w:r w:rsidR="00D474BC" w:rsidRPr="0054412B">
        <w:rPr>
          <w:rFonts w:ascii="Arial" w:hAnsi="Arial" w:cs="Arial"/>
          <w:sz w:val="22"/>
          <w:szCs w:val="22"/>
        </w:rPr>
        <w:t>,</w:t>
      </w:r>
      <w:r w:rsidR="007543F4" w:rsidRPr="0054412B">
        <w:rPr>
          <w:rFonts w:ascii="Arial" w:hAnsi="Arial" w:cs="Arial"/>
          <w:sz w:val="22"/>
          <w:szCs w:val="22"/>
        </w:rPr>
        <w:t xml:space="preserve"> i</w:t>
      </w:r>
      <w:r w:rsidRPr="0054412B">
        <w:rPr>
          <w:rFonts w:ascii="Arial" w:hAnsi="Arial" w:cs="Arial"/>
          <w:sz w:val="22"/>
          <w:szCs w:val="22"/>
        </w:rPr>
        <w:t>s to be attached to the letter at Annex A</w:t>
      </w:r>
      <w:r w:rsidR="007543F4" w:rsidRPr="0054412B">
        <w:rPr>
          <w:rFonts w:ascii="Arial" w:hAnsi="Arial" w:cs="Arial"/>
          <w:sz w:val="22"/>
          <w:szCs w:val="22"/>
        </w:rPr>
        <w:t>.</w:t>
      </w:r>
    </w:p>
    <w:p w14:paraId="75C9F63C" w14:textId="77777777" w:rsidR="007D586D" w:rsidRPr="0054412B" w:rsidRDefault="007D586D" w:rsidP="0044123E">
      <w:pPr>
        <w:rPr>
          <w:rFonts w:ascii="Arial" w:hAnsi="Arial" w:cs="Arial"/>
          <w:sz w:val="22"/>
          <w:szCs w:val="22"/>
        </w:rPr>
      </w:pPr>
    </w:p>
    <w:p w14:paraId="5FF85B2C" w14:textId="4304D978" w:rsidR="007D586D" w:rsidRPr="0054412B" w:rsidRDefault="007D586D" w:rsidP="0044123E">
      <w:pPr>
        <w:rPr>
          <w:rFonts w:ascii="Arial" w:hAnsi="Arial" w:cs="Arial"/>
          <w:sz w:val="22"/>
          <w:szCs w:val="22"/>
        </w:rPr>
      </w:pPr>
      <w:r w:rsidRPr="0054412B">
        <w:rPr>
          <w:rFonts w:ascii="Arial" w:hAnsi="Arial" w:cs="Arial"/>
          <w:sz w:val="22"/>
          <w:szCs w:val="22"/>
        </w:rPr>
        <w:t>20.  To improve our understanding and knowledge of the charities we support and the impact of our grants we will strive to create mutually beneficial relationships. We will do this by carrying out reviews of charities, by inviting their representatives to attend our trustee meetings, by visiting their premises and accepting invitations to participate in conferences and events. Where appropriate we will appoint Trustees to be our principal liaison with charities.</w:t>
      </w:r>
    </w:p>
    <w:p w14:paraId="4B931F9D" w14:textId="77777777" w:rsidR="00820F42" w:rsidRPr="0054412B" w:rsidRDefault="00820F42" w:rsidP="0044123E">
      <w:pPr>
        <w:rPr>
          <w:rFonts w:ascii="Arial" w:hAnsi="Arial" w:cs="Arial"/>
          <w:sz w:val="22"/>
          <w:szCs w:val="22"/>
        </w:rPr>
      </w:pPr>
    </w:p>
    <w:p w14:paraId="0EE51C54" w14:textId="77777777" w:rsidR="0044123E" w:rsidRPr="0054412B" w:rsidRDefault="0044123E" w:rsidP="0044123E">
      <w:pPr>
        <w:rPr>
          <w:rFonts w:ascii="Arial" w:hAnsi="Arial" w:cs="Arial"/>
          <w:b/>
          <w:sz w:val="22"/>
          <w:szCs w:val="22"/>
          <w:u w:val="single"/>
        </w:rPr>
      </w:pPr>
      <w:r w:rsidRPr="0054412B">
        <w:rPr>
          <w:rFonts w:ascii="Arial" w:hAnsi="Arial" w:cs="Arial"/>
          <w:b/>
          <w:sz w:val="22"/>
          <w:szCs w:val="22"/>
          <w:u w:val="single"/>
        </w:rPr>
        <w:t>Our Procedures and Timetable for Considering and Authorising Grants</w:t>
      </w:r>
    </w:p>
    <w:p w14:paraId="067C7AF1" w14:textId="77777777" w:rsidR="0044123E" w:rsidRPr="0054412B" w:rsidRDefault="0044123E" w:rsidP="0044123E">
      <w:pPr>
        <w:rPr>
          <w:rFonts w:ascii="Arial" w:hAnsi="Arial" w:cs="Arial"/>
          <w:sz w:val="22"/>
          <w:szCs w:val="22"/>
          <w:u w:val="single"/>
        </w:rPr>
      </w:pPr>
    </w:p>
    <w:p w14:paraId="70851A68" w14:textId="60D2D239" w:rsidR="0044123E" w:rsidRPr="0054412B" w:rsidRDefault="007D586D" w:rsidP="0044123E">
      <w:pPr>
        <w:rPr>
          <w:rFonts w:ascii="Arial" w:hAnsi="Arial" w:cs="Arial"/>
          <w:sz w:val="22"/>
          <w:szCs w:val="22"/>
        </w:rPr>
      </w:pPr>
      <w:r w:rsidRPr="0054412B">
        <w:rPr>
          <w:rFonts w:ascii="Arial" w:hAnsi="Arial" w:cs="Arial"/>
          <w:sz w:val="22"/>
          <w:szCs w:val="22"/>
        </w:rPr>
        <w:t>21</w:t>
      </w:r>
      <w:r w:rsidR="00C65C1F" w:rsidRPr="0054412B">
        <w:rPr>
          <w:rFonts w:ascii="Arial" w:hAnsi="Arial" w:cs="Arial"/>
          <w:sz w:val="22"/>
          <w:szCs w:val="22"/>
        </w:rPr>
        <w:t xml:space="preserve">.  </w:t>
      </w:r>
      <w:r w:rsidR="0044123E" w:rsidRPr="0054412B">
        <w:rPr>
          <w:rFonts w:ascii="Arial" w:hAnsi="Arial" w:cs="Arial"/>
          <w:sz w:val="22"/>
          <w:szCs w:val="22"/>
        </w:rPr>
        <w:t>The main decisio</w:t>
      </w:r>
      <w:r w:rsidR="00911A98" w:rsidRPr="0054412B">
        <w:rPr>
          <w:rFonts w:ascii="Arial" w:hAnsi="Arial" w:cs="Arial"/>
          <w:sz w:val="22"/>
          <w:szCs w:val="22"/>
        </w:rPr>
        <w:t xml:space="preserve">ns on the grants we will </w:t>
      </w:r>
      <w:r w:rsidR="009B69E4" w:rsidRPr="0054412B">
        <w:rPr>
          <w:rFonts w:ascii="Arial" w:hAnsi="Arial" w:cs="Arial"/>
          <w:sz w:val="22"/>
          <w:szCs w:val="22"/>
        </w:rPr>
        <w:t xml:space="preserve">award for </w:t>
      </w:r>
      <w:r w:rsidR="00911A98" w:rsidRPr="0054412B">
        <w:rPr>
          <w:rFonts w:ascii="Arial" w:hAnsi="Arial" w:cs="Arial"/>
          <w:sz w:val="22"/>
          <w:szCs w:val="22"/>
        </w:rPr>
        <w:t xml:space="preserve">the year ahead </w:t>
      </w:r>
      <w:r w:rsidR="0044123E" w:rsidRPr="0054412B">
        <w:rPr>
          <w:rFonts w:ascii="Arial" w:hAnsi="Arial" w:cs="Arial"/>
          <w:sz w:val="22"/>
          <w:szCs w:val="22"/>
        </w:rPr>
        <w:t xml:space="preserve">will be taken at a meeting of all Trustees, convened for this purpose </w:t>
      </w:r>
      <w:r w:rsidR="00911A98" w:rsidRPr="0054412B">
        <w:rPr>
          <w:rFonts w:ascii="Arial" w:hAnsi="Arial" w:cs="Arial"/>
          <w:sz w:val="22"/>
          <w:szCs w:val="22"/>
        </w:rPr>
        <w:t xml:space="preserve">in February of </w:t>
      </w:r>
      <w:r w:rsidR="0044123E" w:rsidRPr="0054412B">
        <w:rPr>
          <w:rFonts w:ascii="Arial" w:hAnsi="Arial" w:cs="Arial"/>
          <w:sz w:val="22"/>
          <w:szCs w:val="22"/>
        </w:rPr>
        <w:t xml:space="preserve">each </w:t>
      </w:r>
      <w:r w:rsidR="00911A98" w:rsidRPr="0054412B">
        <w:rPr>
          <w:rFonts w:ascii="Arial" w:hAnsi="Arial" w:cs="Arial"/>
          <w:sz w:val="22"/>
          <w:szCs w:val="22"/>
        </w:rPr>
        <w:t>year</w:t>
      </w:r>
      <w:r w:rsidR="0044123E" w:rsidRPr="0054412B">
        <w:rPr>
          <w:rFonts w:ascii="Arial" w:hAnsi="Arial" w:cs="Arial"/>
          <w:sz w:val="22"/>
          <w:szCs w:val="22"/>
        </w:rPr>
        <w:t xml:space="preserve">, chaired </w:t>
      </w:r>
      <w:r w:rsidR="0044123E" w:rsidRPr="0054412B">
        <w:rPr>
          <w:rFonts w:ascii="Arial" w:hAnsi="Arial" w:cs="Arial"/>
          <w:color w:val="000000" w:themeColor="text1"/>
          <w:sz w:val="22"/>
          <w:szCs w:val="22"/>
        </w:rPr>
        <w:t xml:space="preserve">by </w:t>
      </w:r>
      <w:r w:rsidR="00525C4D" w:rsidRPr="0054412B">
        <w:rPr>
          <w:rFonts w:ascii="Arial" w:hAnsi="Arial" w:cs="Arial"/>
          <w:color w:val="000000" w:themeColor="text1"/>
          <w:sz w:val="22"/>
          <w:szCs w:val="22"/>
        </w:rPr>
        <w:t xml:space="preserve">a Trustee elected to be </w:t>
      </w:r>
      <w:r w:rsidR="0044123E" w:rsidRPr="0054412B">
        <w:rPr>
          <w:rFonts w:ascii="Arial" w:hAnsi="Arial" w:cs="Arial"/>
          <w:color w:val="000000" w:themeColor="text1"/>
          <w:sz w:val="22"/>
          <w:szCs w:val="22"/>
        </w:rPr>
        <w:t xml:space="preserve">the </w:t>
      </w:r>
      <w:r w:rsidR="00525C4D" w:rsidRPr="0054412B">
        <w:rPr>
          <w:rFonts w:ascii="Arial" w:hAnsi="Arial" w:cs="Arial"/>
          <w:color w:val="000000" w:themeColor="text1"/>
          <w:sz w:val="22"/>
          <w:szCs w:val="22"/>
        </w:rPr>
        <w:t>Grants T</w:t>
      </w:r>
      <w:r w:rsidR="001623B0" w:rsidRPr="0054412B">
        <w:rPr>
          <w:rFonts w:ascii="Arial" w:hAnsi="Arial" w:cs="Arial"/>
          <w:color w:val="000000" w:themeColor="text1"/>
          <w:sz w:val="22"/>
          <w:szCs w:val="22"/>
        </w:rPr>
        <w:t>rustee or in the absence of the Grants Trustee another Trustee</w:t>
      </w:r>
      <w:r w:rsidR="0044123E" w:rsidRPr="0054412B">
        <w:rPr>
          <w:rFonts w:ascii="Arial" w:hAnsi="Arial" w:cs="Arial"/>
          <w:color w:val="000000" w:themeColor="text1"/>
          <w:sz w:val="22"/>
          <w:szCs w:val="22"/>
        </w:rPr>
        <w:t>.</w:t>
      </w:r>
      <w:r w:rsidR="0044123E" w:rsidRPr="0054412B">
        <w:rPr>
          <w:rFonts w:ascii="Arial" w:hAnsi="Arial" w:cs="Arial"/>
          <w:sz w:val="22"/>
          <w:szCs w:val="22"/>
        </w:rPr>
        <w:t xml:space="preserve"> The papers for this meeting will be circulated two weeks in advance</w:t>
      </w:r>
      <w:r w:rsidR="00282A35" w:rsidRPr="0054412B">
        <w:rPr>
          <w:rFonts w:ascii="Arial" w:hAnsi="Arial" w:cs="Arial"/>
          <w:sz w:val="22"/>
          <w:szCs w:val="22"/>
        </w:rPr>
        <w:t>.</w:t>
      </w:r>
      <w:r w:rsidR="0044123E" w:rsidRPr="0054412B">
        <w:rPr>
          <w:rFonts w:ascii="Arial" w:hAnsi="Arial" w:cs="Arial"/>
          <w:sz w:val="22"/>
          <w:szCs w:val="22"/>
        </w:rPr>
        <w:t xml:space="preserve"> </w:t>
      </w:r>
    </w:p>
    <w:p w14:paraId="0F278847" w14:textId="77777777" w:rsidR="00396492" w:rsidRPr="0054412B" w:rsidRDefault="00396492" w:rsidP="0044123E">
      <w:pPr>
        <w:rPr>
          <w:rFonts w:ascii="Arial" w:hAnsi="Arial" w:cs="Arial"/>
          <w:sz w:val="22"/>
          <w:szCs w:val="22"/>
        </w:rPr>
      </w:pPr>
    </w:p>
    <w:p w14:paraId="7AA3B9CC" w14:textId="4759EDC5" w:rsidR="00396492" w:rsidRPr="0054412B" w:rsidRDefault="007D586D" w:rsidP="0044123E">
      <w:pPr>
        <w:rPr>
          <w:rFonts w:ascii="Arial" w:hAnsi="Arial" w:cs="Arial"/>
          <w:sz w:val="22"/>
          <w:szCs w:val="22"/>
        </w:rPr>
      </w:pPr>
      <w:r w:rsidRPr="0054412B">
        <w:rPr>
          <w:rFonts w:ascii="Arial" w:hAnsi="Arial" w:cs="Arial"/>
          <w:sz w:val="22"/>
          <w:szCs w:val="22"/>
        </w:rPr>
        <w:t>22</w:t>
      </w:r>
      <w:r w:rsidR="00C65C1F" w:rsidRPr="0054412B">
        <w:rPr>
          <w:rFonts w:ascii="Arial" w:hAnsi="Arial" w:cs="Arial"/>
          <w:sz w:val="22"/>
          <w:szCs w:val="22"/>
        </w:rPr>
        <w:t xml:space="preserve">.  </w:t>
      </w:r>
      <w:r w:rsidR="00396492" w:rsidRPr="0054412B">
        <w:rPr>
          <w:rFonts w:ascii="Arial" w:hAnsi="Arial" w:cs="Arial"/>
          <w:sz w:val="22"/>
          <w:szCs w:val="22"/>
        </w:rPr>
        <w:t xml:space="preserve">Prior to the grants meeting, normally in the preceding </w:t>
      </w:r>
      <w:r w:rsidR="00282A35" w:rsidRPr="0054412B">
        <w:rPr>
          <w:rFonts w:ascii="Arial" w:hAnsi="Arial" w:cs="Arial"/>
          <w:sz w:val="22"/>
          <w:szCs w:val="22"/>
        </w:rPr>
        <w:t>October/</w:t>
      </w:r>
      <w:r w:rsidR="00396492" w:rsidRPr="0054412B">
        <w:rPr>
          <w:rFonts w:ascii="Arial" w:hAnsi="Arial" w:cs="Arial"/>
          <w:sz w:val="22"/>
          <w:szCs w:val="22"/>
        </w:rPr>
        <w:t xml:space="preserve">November, each widow or widower will be asked to complete an application form. In the same timeframe, a letter will be sent to each potential beneficiary charity inviting </w:t>
      </w:r>
      <w:r w:rsidR="00282A35" w:rsidRPr="0054412B">
        <w:rPr>
          <w:rFonts w:ascii="Arial" w:hAnsi="Arial" w:cs="Arial"/>
          <w:sz w:val="22"/>
          <w:szCs w:val="22"/>
        </w:rPr>
        <w:t xml:space="preserve">them </w:t>
      </w:r>
      <w:r w:rsidR="00396492" w:rsidRPr="0054412B">
        <w:rPr>
          <w:rFonts w:ascii="Arial" w:hAnsi="Arial" w:cs="Arial"/>
          <w:sz w:val="22"/>
          <w:szCs w:val="22"/>
        </w:rPr>
        <w:t>to apply for a grant.</w:t>
      </w:r>
      <w:r w:rsidR="00221CB6" w:rsidRPr="0054412B">
        <w:rPr>
          <w:rFonts w:ascii="Arial" w:hAnsi="Arial" w:cs="Arial"/>
        </w:rPr>
        <w:t xml:space="preserve"> </w:t>
      </w:r>
      <w:r w:rsidR="00282A35" w:rsidRPr="0054412B">
        <w:rPr>
          <w:rFonts w:ascii="Arial" w:hAnsi="Arial" w:cs="Arial"/>
        </w:rPr>
        <w:t>The charities will be asked to</w:t>
      </w:r>
      <w:r w:rsidR="00282A35" w:rsidRPr="0054412B">
        <w:rPr>
          <w:rFonts w:ascii="Arial" w:hAnsi="Arial" w:cs="Arial"/>
          <w:sz w:val="22"/>
          <w:szCs w:val="22"/>
        </w:rPr>
        <w:t xml:space="preserve"> submit their</w:t>
      </w:r>
      <w:r w:rsidR="00221CB6" w:rsidRPr="0054412B">
        <w:rPr>
          <w:rFonts w:ascii="Arial" w:hAnsi="Arial" w:cs="Arial"/>
          <w:sz w:val="22"/>
          <w:szCs w:val="22"/>
        </w:rPr>
        <w:t xml:space="preserve"> bid</w:t>
      </w:r>
      <w:r w:rsidR="00282A35" w:rsidRPr="0054412B">
        <w:rPr>
          <w:rFonts w:ascii="Arial" w:hAnsi="Arial" w:cs="Arial"/>
          <w:sz w:val="22"/>
          <w:szCs w:val="22"/>
        </w:rPr>
        <w:t>s</w:t>
      </w:r>
      <w:r w:rsidR="00221CB6" w:rsidRPr="0054412B">
        <w:rPr>
          <w:rFonts w:ascii="Arial" w:hAnsi="Arial" w:cs="Arial"/>
          <w:sz w:val="22"/>
          <w:szCs w:val="22"/>
        </w:rPr>
        <w:t xml:space="preserve"> by email to HelenHarris@</w:t>
      </w:r>
      <w:r w:rsidR="00282A35" w:rsidRPr="0054412B">
        <w:rPr>
          <w:rFonts w:ascii="Arial" w:hAnsi="Arial" w:cs="Arial"/>
          <w:sz w:val="22"/>
          <w:szCs w:val="22"/>
        </w:rPr>
        <w:t>csis.co.uk by 31st December together with their</w:t>
      </w:r>
      <w:r w:rsidR="00221CB6" w:rsidRPr="0054412B">
        <w:rPr>
          <w:rFonts w:ascii="Arial" w:hAnsi="Arial" w:cs="Arial"/>
          <w:sz w:val="22"/>
          <w:szCs w:val="22"/>
        </w:rPr>
        <w:t xml:space="preserve"> latest Repo</w:t>
      </w:r>
      <w:r w:rsidR="00282A35" w:rsidRPr="0054412B">
        <w:rPr>
          <w:rFonts w:ascii="Arial" w:hAnsi="Arial" w:cs="Arial"/>
          <w:sz w:val="22"/>
          <w:szCs w:val="22"/>
        </w:rPr>
        <w:t>rt &amp; Accounts and Impact Report.</w:t>
      </w:r>
      <w:r w:rsidR="006E513B" w:rsidRPr="0054412B">
        <w:rPr>
          <w:rFonts w:ascii="Arial" w:hAnsi="Arial" w:cs="Arial"/>
          <w:sz w:val="22"/>
          <w:szCs w:val="22"/>
        </w:rPr>
        <w:t xml:space="preserve"> A copy of t</w:t>
      </w:r>
      <w:r w:rsidR="00C65C1F" w:rsidRPr="0054412B">
        <w:rPr>
          <w:rFonts w:ascii="Arial" w:hAnsi="Arial" w:cs="Arial"/>
          <w:sz w:val="22"/>
          <w:szCs w:val="22"/>
        </w:rPr>
        <w:t>he template letter is at Annex B</w:t>
      </w:r>
      <w:r w:rsidR="006E513B" w:rsidRPr="0054412B">
        <w:rPr>
          <w:rFonts w:ascii="Arial" w:hAnsi="Arial" w:cs="Arial"/>
          <w:sz w:val="22"/>
          <w:szCs w:val="22"/>
        </w:rPr>
        <w:t>.</w:t>
      </w:r>
    </w:p>
    <w:p w14:paraId="54810BBE" w14:textId="77777777" w:rsidR="006E513B" w:rsidRPr="0054412B" w:rsidRDefault="006E513B" w:rsidP="0044123E">
      <w:pPr>
        <w:rPr>
          <w:rFonts w:ascii="Arial" w:hAnsi="Arial" w:cs="Arial"/>
          <w:sz w:val="22"/>
          <w:szCs w:val="22"/>
        </w:rPr>
      </w:pPr>
    </w:p>
    <w:p w14:paraId="34D0A705" w14:textId="0627403B" w:rsidR="0044123E" w:rsidRPr="0054412B" w:rsidRDefault="007D586D" w:rsidP="0044123E">
      <w:pPr>
        <w:rPr>
          <w:rFonts w:ascii="Arial" w:hAnsi="Arial" w:cs="Arial"/>
          <w:sz w:val="22"/>
          <w:szCs w:val="22"/>
        </w:rPr>
      </w:pPr>
      <w:r w:rsidRPr="0054412B">
        <w:rPr>
          <w:rFonts w:ascii="Arial" w:hAnsi="Arial" w:cs="Arial"/>
          <w:sz w:val="22"/>
          <w:szCs w:val="22"/>
        </w:rPr>
        <w:t>23</w:t>
      </w:r>
      <w:r w:rsidR="00C65C1F" w:rsidRPr="0054412B">
        <w:rPr>
          <w:rFonts w:ascii="Arial" w:hAnsi="Arial" w:cs="Arial"/>
          <w:sz w:val="22"/>
          <w:szCs w:val="22"/>
        </w:rPr>
        <w:t xml:space="preserve">.  </w:t>
      </w:r>
      <w:r w:rsidR="006E513B" w:rsidRPr="0054412B">
        <w:rPr>
          <w:rFonts w:ascii="Arial" w:hAnsi="Arial" w:cs="Arial"/>
          <w:sz w:val="22"/>
          <w:szCs w:val="22"/>
        </w:rPr>
        <w:t>The meeting will be presented with a brief by the Grants Trustee which will set out the proposals for grants together with recommendations. The brief will cover;</w:t>
      </w:r>
    </w:p>
    <w:p w14:paraId="43A43B4A" w14:textId="77777777" w:rsidR="0044123E" w:rsidRPr="0054412B" w:rsidRDefault="0044123E" w:rsidP="0044123E">
      <w:pPr>
        <w:rPr>
          <w:rFonts w:ascii="Arial" w:hAnsi="Arial" w:cs="Arial"/>
          <w:sz w:val="22"/>
          <w:szCs w:val="22"/>
        </w:rPr>
      </w:pPr>
    </w:p>
    <w:p w14:paraId="31236FA4" w14:textId="0D57050B" w:rsidR="006E513B" w:rsidRPr="0054412B" w:rsidRDefault="00D474BC" w:rsidP="006E513B">
      <w:pPr>
        <w:numPr>
          <w:ilvl w:val="0"/>
          <w:numId w:val="1"/>
        </w:numPr>
        <w:rPr>
          <w:rFonts w:ascii="Arial" w:hAnsi="Arial" w:cs="Arial"/>
          <w:sz w:val="22"/>
          <w:szCs w:val="22"/>
        </w:rPr>
      </w:pPr>
      <w:r w:rsidRPr="0054412B">
        <w:rPr>
          <w:rFonts w:ascii="Arial" w:hAnsi="Arial" w:cs="Arial"/>
          <w:sz w:val="22"/>
          <w:szCs w:val="22"/>
        </w:rPr>
        <w:t>o</w:t>
      </w:r>
      <w:r w:rsidR="00C13A9F" w:rsidRPr="0054412B">
        <w:rPr>
          <w:rFonts w:ascii="Arial" w:hAnsi="Arial" w:cs="Arial"/>
          <w:sz w:val="22"/>
          <w:szCs w:val="22"/>
        </w:rPr>
        <w:t>ur grant giving policy;</w:t>
      </w:r>
    </w:p>
    <w:p w14:paraId="117B1F25" w14:textId="3F3156FC" w:rsidR="006E513B" w:rsidRPr="0054412B" w:rsidRDefault="006E513B" w:rsidP="006E513B">
      <w:pPr>
        <w:numPr>
          <w:ilvl w:val="0"/>
          <w:numId w:val="1"/>
        </w:numPr>
        <w:rPr>
          <w:rFonts w:ascii="Arial" w:hAnsi="Arial" w:cs="Arial"/>
          <w:sz w:val="22"/>
          <w:szCs w:val="22"/>
        </w:rPr>
      </w:pPr>
      <w:r w:rsidRPr="0054412B">
        <w:rPr>
          <w:rFonts w:ascii="Arial" w:hAnsi="Arial" w:cs="Arial"/>
          <w:sz w:val="22"/>
          <w:szCs w:val="22"/>
        </w:rPr>
        <w:t>a review of the previous year’s grants;</w:t>
      </w:r>
    </w:p>
    <w:p w14:paraId="13772386" w14:textId="377EAB37" w:rsidR="006E513B" w:rsidRPr="0054412B" w:rsidRDefault="006E513B" w:rsidP="006E513B">
      <w:pPr>
        <w:numPr>
          <w:ilvl w:val="0"/>
          <w:numId w:val="1"/>
        </w:numPr>
        <w:rPr>
          <w:rFonts w:ascii="Arial" w:hAnsi="Arial" w:cs="Arial"/>
          <w:sz w:val="22"/>
          <w:szCs w:val="22"/>
        </w:rPr>
      </w:pPr>
      <w:r w:rsidRPr="0054412B">
        <w:rPr>
          <w:rFonts w:ascii="Arial" w:hAnsi="Arial" w:cs="Arial"/>
          <w:sz w:val="22"/>
          <w:szCs w:val="22"/>
        </w:rPr>
        <w:t>the funds which the charity currently holds;</w:t>
      </w:r>
    </w:p>
    <w:p w14:paraId="5C9A93C2" w14:textId="77777777" w:rsidR="006E513B" w:rsidRPr="0054412B" w:rsidRDefault="006E513B" w:rsidP="006E513B">
      <w:pPr>
        <w:numPr>
          <w:ilvl w:val="0"/>
          <w:numId w:val="1"/>
        </w:numPr>
        <w:rPr>
          <w:rFonts w:ascii="Arial" w:hAnsi="Arial" w:cs="Arial"/>
          <w:sz w:val="22"/>
          <w:szCs w:val="22"/>
        </w:rPr>
      </w:pPr>
      <w:r w:rsidRPr="0054412B">
        <w:rPr>
          <w:rFonts w:ascii="Arial" w:hAnsi="Arial" w:cs="Arial"/>
          <w:sz w:val="22"/>
          <w:szCs w:val="22"/>
        </w:rPr>
        <w:t>the forecast income expected from CSIS;</w:t>
      </w:r>
    </w:p>
    <w:p w14:paraId="62E2D1F1" w14:textId="4C842B4F" w:rsidR="006E513B" w:rsidRPr="0054412B" w:rsidRDefault="006E513B" w:rsidP="006E513B">
      <w:pPr>
        <w:numPr>
          <w:ilvl w:val="0"/>
          <w:numId w:val="1"/>
        </w:numPr>
        <w:rPr>
          <w:rFonts w:ascii="Arial" w:hAnsi="Arial" w:cs="Arial"/>
          <w:sz w:val="22"/>
          <w:szCs w:val="22"/>
        </w:rPr>
      </w:pPr>
      <w:r w:rsidRPr="0054412B">
        <w:rPr>
          <w:rFonts w:ascii="Arial" w:hAnsi="Arial" w:cs="Arial"/>
          <w:sz w:val="22"/>
          <w:szCs w:val="22"/>
        </w:rPr>
        <w:t>CSIS Charity Fund’s expected expenditure;</w:t>
      </w:r>
    </w:p>
    <w:p w14:paraId="6174C872" w14:textId="4831E862" w:rsidR="0044123E" w:rsidRPr="0054412B" w:rsidRDefault="0044123E" w:rsidP="0044123E">
      <w:pPr>
        <w:numPr>
          <w:ilvl w:val="0"/>
          <w:numId w:val="1"/>
        </w:numPr>
        <w:rPr>
          <w:rFonts w:ascii="Arial" w:hAnsi="Arial" w:cs="Arial"/>
          <w:sz w:val="22"/>
          <w:szCs w:val="22"/>
        </w:rPr>
      </w:pPr>
      <w:r w:rsidRPr="0054412B">
        <w:rPr>
          <w:rFonts w:ascii="Arial" w:hAnsi="Arial" w:cs="Arial"/>
          <w:sz w:val="22"/>
          <w:szCs w:val="22"/>
        </w:rPr>
        <w:t xml:space="preserve">the actual grants to be made to each of </w:t>
      </w:r>
      <w:r w:rsidR="00E728C5" w:rsidRPr="0054412B">
        <w:rPr>
          <w:rFonts w:ascii="Arial" w:hAnsi="Arial" w:cs="Arial"/>
          <w:sz w:val="22"/>
          <w:szCs w:val="22"/>
        </w:rPr>
        <w:t>the widows</w:t>
      </w:r>
      <w:r w:rsidRPr="0054412B">
        <w:rPr>
          <w:rFonts w:ascii="Arial" w:hAnsi="Arial" w:cs="Arial"/>
          <w:sz w:val="22"/>
          <w:szCs w:val="22"/>
        </w:rPr>
        <w:t xml:space="preserve"> (based on applications forms submitted by them); </w:t>
      </w:r>
    </w:p>
    <w:p w14:paraId="583AA989" w14:textId="265AF26E" w:rsidR="0044123E" w:rsidRPr="0054412B" w:rsidRDefault="006E513B" w:rsidP="0044123E">
      <w:pPr>
        <w:numPr>
          <w:ilvl w:val="0"/>
          <w:numId w:val="1"/>
        </w:numPr>
        <w:rPr>
          <w:rFonts w:ascii="Arial" w:hAnsi="Arial" w:cs="Arial"/>
          <w:sz w:val="22"/>
          <w:szCs w:val="22"/>
        </w:rPr>
      </w:pPr>
      <w:r w:rsidRPr="0054412B">
        <w:rPr>
          <w:rFonts w:ascii="Arial" w:hAnsi="Arial" w:cs="Arial"/>
          <w:sz w:val="22"/>
          <w:szCs w:val="22"/>
        </w:rPr>
        <w:t xml:space="preserve">proposed </w:t>
      </w:r>
      <w:r w:rsidR="0044123E" w:rsidRPr="0054412B">
        <w:rPr>
          <w:rFonts w:ascii="Arial" w:hAnsi="Arial" w:cs="Arial"/>
          <w:sz w:val="22"/>
          <w:szCs w:val="22"/>
        </w:rPr>
        <w:t xml:space="preserve">grants </w:t>
      </w:r>
      <w:r w:rsidRPr="0054412B">
        <w:rPr>
          <w:rFonts w:ascii="Arial" w:hAnsi="Arial" w:cs="Arial"/>
          <w:sz w:val="22"/>
          <w:szCs w:val="22"/>
        </w:rPr>
        <w:t>to charities.</w:t>
      </w:r>
    </w:p>
    <w:p w14:paraId="5D86CABA" w14:textId="55644520" w:rsidR="0044123E" w:rsidRPr="0054412B" w:rsidRDefault="0044123E" w:rsidP="006E513B">
      <w:pPr>
        <w:ind w:left="720"/>
        <w:rPr>
          <w:rFonts w:ascii="Arial" w:hAnsi="Arial" w:cs="Arial"/>
          <w:sz w:val="22"/>
          <w:szCs w:val="22"/>
        </w:rPr>
      </w:pPr>
    </w:p>
    <w:p w14:paraId="30CC6959" w14:textId="77777777" w:rsidR="00E44521" w:rsidRPr="0054412B" w:rsidRDefault="00E44521" w:rsidP="0044123E">
      <w:pPr>
        <w:rPr>
          <w:rFonts w:ascii="Arial" w:hAnsi="Arial" w:cs="Arial"/>
          <w:sz w:val="22"/>
          <w:szCs w:val="22"/>
        </w:rPr>
      </w:pPr>
    </w:p>
    <w:p w14:paraId="52DDD068" w14:textId="77777777" w:rsidR="00C65C1F" w:rsidRPr="0054412B" w:rsidRDefault="00C65C1F" w:rsidP="0044123E">
      <w:pPr>
        <w:rPr>
          <w:rFonts w:ascii="Arial" w:hAnsi="Arial" w:cs="Arial"/>
          <w:sz w:val="22"/>
          <w:szCs w:val="22"/>
        </w:rPr>
      </w:pPr>
    </w:p>
    <w:p w14:paraId="2CF237CD" w14:textId="409E3A86" w:rsidR="0044123E" w:rsidRPr="0054412B" w:rsidRDefault="007D586D" w:rsidP="0044123E">
      <w:pPr>
        <w:rPr>
          <w:rFonts w:ascii="Arial" w:hAnsi="Arial" w:cs="Arial"/>
          <w:sz w:val="22"/>
          <w:szCs w:val="22"/>
        </w:rPr>
      </w:pPr>
      <w:r w:rsidRPr="0054412B">
        <w:rPr>
          <w:rFonts w:ascii="Arial" w:hAnsi="Arial" w:cs="Arial"/>
          <w:sz w:val="22"/>
          <w:szCs w:val="22"/>
        </w:rPr>
        <w:t>24</w:t>
      </w:r>
      <w:r w:rsidR="00C65C1F" w:rsidRPr="0054412B">
        <w:rPr>
          <w:rFonts w:ascii="Arial" w:hAnsi="Arial" w:cs="Arial"/>
          <w:sz w:val="22"/>
          <w:szCs w:val="22"/>
        </w:rPr>
        <w:t xml:space="preserve">.  </w:t>
      </w:r>
      <w:r w:rsidR="0044123E" w:rsidRPr="0054412B">
        <w:rPr>
          <w:rFonts w:ascii="Arial" w:hAnsi="Arial" w:cs="Arial"/>
          <w:sz w:val="22"/>
          <w:szCs w:val="22"/>
        </w:rPr>
        <w:t>In deciding the level of grants to be made, the Trustees will take into account</w:t>
      </w:r>
    </w:p>
    <w:p w14:paraId="63537D5A" w14:textId="77777777" w:rsidR="0044123E" w:rsidRPr="0054412B" w:rsidRDefault="0044123E" w:rsidP="0044123E">
      <w:pPr>
        <w:rPr>
          <w:rFonts w:ascii="Arial" w:hAnsi="Arial" w:cs="Arial"/>
          <w:sz w:val="22"/>
          <w:szCs w:val="22"/>
        </w:rPr>
      </w:pPr>
    </w:p>
    <w:p w14:paraId="14FCC349" w14:textId="77777777" w:rsidR="0044123E" w:rsidRPr="0054412B" w:rsidRDefault="0044123E" w:rsidP="0044123E">
      <w:pPr>
        <w:numPr>
          <w:ilvl w:val="0"/>
          <w:numId w:val="2"/>
        </w:numPr>
        <w:rPr>
          <w:rFonts w:ascii="Arial" w:hAnsi="Arial" w:cs="Arial"/>
          <w:sz w:val="22"/>
          <w:szCs w:val="22"/>
        </w:rPr>
      </w:pPr>
      <w:r w:rsidRPr="0054412B">
        <w:rPr>
          <w:rFonts w:ascii="Arial" w:hAnsi="Arial" w:cs="Arial"/>
          <w:sz w:val="22"/>
          <w:szCs w:val="22"/>
        </w:rPr>
        <w:t>the funds which the charity currently holds;</w:t>
      </w:r>
    </w:p>
    <w:p w14:paraId="3FDC75FA" w14:textId="455B5D3F" w:rsidR="0044123E" w:rsidRPr="0054412B" w:rsidRDefault="0044123E" w:rsidP="0044123E">
      <w:pPr>
        <w:numPr>
          <w:ilvl w:val="0"/>
          <w:numId w:val="2"/>
        </w:numPr>
        <w:rPr>
          <w:rFonts w:ascii="Arial" w:hAnsi="Arial" w:cs="Arial"/>
          <w:sz w:val="22"/>
          <w:szCs w:val="22"/>
        </w:rPr>
      </w:pPr>
      <w:r w:rsidRPr="0054412B">
        <w:rPr>
          <w:rFonts w:ascii="Arial" w:hAnsi="Arial" w:cs="Arial"/>
          <w:sz w:val="22"/>
          <w:szCs w:val="22"/>
        </w:rPr>
        <w:t xml:space="preserve">the forecast income expected from </w:t>
      </w:r>
      <w:r w:rsidR="009B69E4" w:rsidRPr="0054412B">
        <w:rPr>
          <w:rFonts w:ascii="Arial" w:hAnsi="Arial" w:cs="Arial"/>
          <w:sz w:val="22"/>
          <w:szCs w:val="22"/>
        </w:rPr>
        <w:t>CS</w:t>
      </w:r>
      <w:r w:rsidR="0017571B" w:rsidRPr="0054412B">
        <w:rPr>
          <w:rFonts w:ascii="Arial" w:hAnsi="Arial" w:cs="Arial"/>
          <w:sz w:val="22"/>
          <w:szCs w:val="22"/>
        </w:rPr>
        <w:t>I</w:t>
      </w:r>
      <w:r w:rsidR="006E513B" w:rsidRPr="0054412B">
        <w:rPr>
          <w:rFonts w:ascii="Arial" w:hAnsi="Arial" w:cs="Arial"/>
          <w:sz w:val="22"/>
          <w:szCs w:val="22"/>
        </w:rPr>
        <w:t>S and our expected income;</w:t>
      </w:r>
    </w:p>
    <w:p w14:paraId="07A6C2FA" w14:textId="77777777" w:rsidR="0044123E" w:rsidRPr="0054412B" w:rsidRDefault="0044123E" w:rsidP="0044123E">
      <w:pPr>
        <w:numPr>
          <w:ilvl w:val="0"/>
          <w:numId w:val="2"/>
        </w:numPr>
        <w:rPr>
          <w:rFonts w:ascii="Arial" w:hAnsi="Arial" w:cs="Arial"/>
          <w:sz w:val="22"/>
          <w:szCs w:val="22"/>
        </w:rPr>
      </w:pPr>
      <w:r w:rsidRPr="0054412B">
        <w:rPr>
          <w:rFonts w:ascii="Arial" w:hAnsi="Arial" w:cs="Arial"/>
          <w:sz w:val="22"/>
          <w:szCs w:val="22"/>
        </w:rPr>
        <w:t>the reserves policy which the Trustees have agreed on;</w:t>
      </w:r>
    </w:p>
    <w:p w14:paraId="2392AB6B" w14:textId="6F75F333" w:rsidR="0044123E" w:rsidRPr="0054412B" w:rsidRDefault="0044123E" w:rsidP="0044123E">
      <w:pPr>
        <w:numPr>
          <w:ilvl w:val="0"/>
          <w:numId w:val="2"/>
        </w:numPr>
        <w:rPr>
          <w:rFonts w:ascii="Arial" w:hAnsi="Arial" w:cs="Arial"/>
          <w:sz w:val="22"/>
          <w:szCs w:val="22"/>
        </w:rPr>
      </w:pPr>
      <w:r w:rsidRPr="0054412B">
        <w:rPr>
          <w:rFonts w:ascii="Arial" w:hAnsi="Arial" w:cs="Arial"/>
          <w:sz w:val="22"/>
          <w:szCs w:val="22"/>
        </w:rPr>
        <w:t>advice from the Tr</w:t>
      </w:r>
      <w:r w:rsidR="006E513B" w:rsidRPr="0054412B">
        <w:rPr>
          <w:rFonts w:ascii="Arial" w:hAnsi="Arial" w:cs="Arial"/>
          <w:sz w:val="22"/>
          <w:szCs w:val="22"/>
        </w:rPr>
        <w:t>easurer on the level of grants;</w:t>
      </w:r>
    </w:p>
    <w:p w14:paraId="4CC6DCFF" w14:textId="77777777" w:rsidR="0044123E" w:rsidRPr="0054412B" w:rsidRDefault="0044123E" w:rsidP="0044123E">
      <w:pPr>
        <w:numPr>
          <w:ilvl w:val="0"/>
          <w:numId w:val="2"/>
        </w:numPr>
        <w:rPr>
          <w:rFonts w:ascii="Arial" w:hAnsi="Arial" w:cs="Arial"/>
          <w:sz w:val="22"/>
          <w:szCs w:val="22"/>
        </w:rPr>
      </w:pPr>
      <w:r w:rsidRPr="0054412B">
        <w:rPr>
          <w:rFonts w:ascii="Arial" w:hAnsi="Arial" w:cs="Arial"/>
          <w:sz w:val="22"/>
          <w:szCs w:val="22"/>
        </w:rPr>
        <w:t>the grant giving policies which the Trustees have agreed;</w:t>
      </w:r>
    </w:p>
    <w:p w14:paraId="0418F42A" w14:textId="77777777" w:rsidR="0044123E" w:rsidRPr="0054412B" w:rsidRDefault="0044123E" w:rsidP="0044123E">
      <w:pPr>
        <w:numPr>
          <w:ilvl w:val="0"/>
          <w:numId w:val="2"/>
        </w:numPr>
        <w:rPr>
          <w:rFonts w:ascii="Arial" w:hAnsi="Arial" w:cs="Arial"/>
          <w:sz w:val="22"/>
          <w:szCs w:val="22"/>
        </w:rPr>
      </w:pPr>
      <w:r w:rsidRPr="0054412B">
        <w:rPr>
          <w:rFonts w:ascii="Arial" w:hAnsi="Arial" w:cs="Arial"/>
          <w:sz w:val="22"/>
          <w:szCs w:val="22"/>
        </w:rPr>
        <w:t xml:space="preserve">the purpose of each grant, how it would contribute to meeting the Trustees’ objectives for </w:t>
      </w:r>
      <w:r w:rsidR="0017571B" w:rsidRPr="0054412B">
        <w:rPr>
          <w:rFonts w:ascii="Arial" w:hAnsi="Arial" w:cs="Arial"/>
          <w:sz w:val="22"/>
          <w:szCs w:val="22"/>
        </w:rPr>
        <w:t>CSI</w:t>
      </w:r>
      <w:r w:rsidRPr="0054412B">
        <w:rPr>
          <w:rFonts w:ascii="Arial" w:hAnsi="Arial" w:cs="Arial"/>
          <w:sz w:val="22"/>
          <w:szCs w:val="22"/>
        </w:rPr>
        <w:t xml:space="preserve">S Charity Fund and how it fits with the Trustees’ agreed list of priorities; </w:t>
      </w:r>
    </w:p>
    <w:p w14:paraId="4C5B9459" w14:textId="77777777" w:rsidR="0044123E" w:rsidRPr="0054412B" w:rsidRDefault="0044123E" w:rsidP="0044123E">
      <w:pPr>
        <w:numPr>
          <w:ilvl w:val="0"/>
          <w:numId w:val="2"/>
        </w:numPr>
        <w:rPr>
          <w:rFonts w:ascii="Arial" w:hAnsi="Arial" w:cs="Arial"/>
          <w:sz w:val="22"/>
          <w:szCs w:val="22"/>
        </w:rPr>
      </w:pPr>
      <w:r w:rsidRPr="0054412B">
        <w:rPr>
          <w:rFonts w:ascii="Arial" w:hAnsi="Arial" w:cs="Arial"/>
          <w:sz w:val="22"/>
          <w:szCs w:val="22"/>
        </w:rPr>
        <w:t>reports from the charities in question on how they have used any past donations and the impact the money has made; and</w:t>
      </w:r>
    </w:p>
    <w:p w14:paraId="7056F0CC" w14:textId="77777777" w:rsidR="0044123E" w:rsidRPr="0054412B" w:rsidRDefault="0044123E" w:rsidP="0044123E">
      <w:pPr>
        <w:numPr>
          <w:ilvl w:val="0"/>
          <w:numId w:val="2"/>
        </w:numPr>
        <w:rPr>
          <w:rFonts w:ascii="Arial" w:hAnsi="Arial" w:cs="Arial"/>
          <w:sz w:val="22"/>
          <w:szCs w:val="22"/>
        </w:rPr>
      </w:pPr>
      <w:r w:rsidRPr="0054412B">
        <w:rPr>
          <w:rFonts w:ascii="Arial" w:hAnsi="Arial" w:cs="Arial"/>
          <w:sz w:val="22"/>
          <w:szCs w:val="22"/>
        </w:rPr>
        <w:t>any extenuating circumstances which would justify making an exception and going outside the previously agreed grant giving policies.</w:t>
      </w:r>
    </w:p>
    <w:p w14:paraId="5ADE629F" w14:textId="23C397FC" w:rsidR="00DF2F88" w:rsidRPr="0054412B" w:rsidRDefault="0044123E" w:rsidP="0044123E">
      <w:pPr>
        <w:rPr>
          <w:rFonts w:ascii="Arial" w:hAnsi="Arial" w:cs="Arial"/>
          <w:sz w:val="22"/>
          <w:szCs w:val="22"/>
        </w:rPr>
      </w:pPr>
      <w:r w:rsidRPr="0054412B">
        <w:rPr>
          <w:rFonts w:ascii="Arial" w:hAnsi="Arial" w:cs="Arial"/>
          <w:sz w:val="22"/>
          <w:szCs w:val="22"/>
        </w:rPr>
        <w:t xml:space="preserve"> </w:t>
      </w:r>
    </w:p>
    <w:p w14:paraId="0F8C7FF0" w14:textId="7E7981E8" w:rsidR="00DF2F88" w:rsidRPr="0054412B" w:rsidRDefault="007D586D" w:rsidP="0044123E">
      <w:pPr>
        <w:rPr>
          <w:rFonts w:ascii="Arial" w:hAnsi="Arial" w:cs="Arial"/>
          <w:sz w:val="22"/>
          <w:szCs w:val="22"/>
        </w:rPr>
      </w:pPr>
      <w:r w:rsidRPr="0054412B">
        <w:rPr>
          <w:rFonts w:ascii="Arial" w:hAnsi="Arial" w:cs="Arial"/>
          <w:sz w:val="22"/>
          <w:szCs w:val="22"/>
        </w:rPr>
        <w:t>25</w:t>
      </w:r>
      <w:r w:rsidR="00C65C1F" w:rsidRPr="0054412B">
        <w:rPr>
          <w:rFonts w:ascii="Arial" w:hAnsi="Arial" w:cs="Arial"/>
          <w:sz w:val="22"/>
          <w:szCs w:val="22"/>
        </w:rPr>
        <w:t xml:space="preserve">.  </w:t>
      </w:r>
      <w:r w:rsidR="00DF2F88" w:rsidRPr="0054412B">
        <w:rPr>
          <w:rFonts w:ascii="Arial" w:hAnsi="Arial" w:cs="Arial"/>
          <w:sz w:val="22"/>
          <w:szCs w:val="22"/>
        </w:rPr>
        <w:t>At Annex B is a template for the agenda for the grants meeting.</w:t>
      </w:r>
    </w:p>
    <w:p w14:paraId="05B7A104" w14:textId="77777777" w:rsidR="00C13A9F" w:rsidRPr="0054412B" w:rsidRDefault="00C13A9F" w:rsidP="0044123E">
      <w:pPr>
        <w:rPr>
          <w:rFonts w:ascii="Arial" w:hAnsi="Arial" w:cs="Arial"/>
          <w:sz w:val="22"/>
          <w:szCs w:val="22"/>
        </w:rPr>
      </w:pPr>
    </w:p>
    <w:p w14:paraId="70A8CD5F" w14:textId="5ECC56DE" w:rsidR="00C13A9F" w:rsidRPr="0054412B" w:rsidRDefault="00F3281C" w:rsidP="0044123E">
      <w:pPr>
        <w:rPr>
          <w:rFonts w:ascii="Arial" w:hAnsi="Arial" w:cs="Arial"/>
          <w:sz w:val="22"/>
          <w:szCs w:val="22"/>
        </w:rPr>
      </w:pPr>
      <w:r w:rsidRPr="0054412B">
        <w:rPr>
          <w:rFonts w:ascii="Arial" w:hAnsi="Arial" w:cs="Arial"/>
          <w:sz w:val="22"/>
          <w:szCs w:val="22"/>
        </w:rPr>
        <w:t>26.  Trustees must be satisfied that:</w:t>
      </w:r>
    </w:p>
    <w:p w14:paraId="4E764E50" w14:textId="77777777" w:rsidR="00F3281C" w:rsidRPr="0054412B" w:rsidRDefault="00F3281C" w:rsidP="0044123E">
      <w:pPr>
        <w:rPr>
          <w:rFonts w:ascii="Arial" w:hAnsi="Arial" w:cs="Arial"/>
          <w:sz w:val="22"/>
          <w:szCs w:val="22"/>
        </w:rPr>
      </w:pPr>
    </w:p>
    <w:p w14:paraId="461F3ADA" w14:textId="614C0756" w:rsidR="00F3281C" w:rsidRPr="0054412B" w:rsidRDefault="007E11FE" w:rsidP="007E11FE">
      <w:pPr>
        <w:pStyle w:val="ListParagraph"/>
        <w:numPr>
          <w:ilvl w:val="0"/>
          <w:numId w:val="5"/>
        </w:numPr>
        <w:rPr>
          <w:rFonts w:cs="Arial"/>
          <w:sz w:val="22"/>
          <w:szCs w:val="22"/>
        </w:rPr>
      </w:pPr>
      <w:r w:rsidRPr="0054412B">
        <w:rPr>
          <w:rFonts w:cs="Arial"/>
          <w:sz w:val="22"/>
          <w:szCs w:val="22"/>
        </w:rPr>
        <w:t xml:space="preserve">all grants </w:t>
      </w:r>
      <w:r w:rsidR="00F3281C" w:rsidRPr="0054412B">
        <w:rPr>
          <w:rFonts w:cs="Arial"/>
          <w:sz w:val="22"/>
          <w:szCs w:val="22"/>
        </w:rPr>
        <w:t>will be used to relieve need, hardship and distress amongst serving, former and retired civil and public servants and their families, both directly and by action in the local communities in which they live;</w:t>
      </w:r>
    </w:p>
    <w:p w14:paraId="1852F04D" w14:textId="3DBADB00" w:rsidR="00F3281C" w:rsidRPr="0054412B" w:rsidRDefault="00F3281C" w:rsidP="00F3281C">
      <w:pPr>
        <w:pStyle w:val="ListParagraph"/>
        <w:numPr>
          <w:ilvl w:val="0"/>
          <w:numId w:val="5"/>
        </w:numPr>
        <w:rPr>
          <w:rFonts w:cs="Arial"/>
          <w:sz w:val="22"/>
          <w:szCs w:val="22"/>
        </w:rPr>
      </w:pPr>
      <w:r w:rsidRPr="0054412B">
        <w:rPr>
          <w:rFonts w:cs="Arial"/>
          <w:sz w:val="22"/>
          <w:szCs w:val="22"/>
        </w:rPr>
        <w:t>grants given in previous years have been spent for the purposes they were given;</w:t>
      </w:r>
    </w:p>
    <w:p w14:paraId="7153FA6B" w14:textId="63D9D6A3" w:rsidR="00F3281C" w:rsidRPr="0054412B" w:rsidRDefault="00F3281C" w:rsidP="00F3281C">
      <w:pPr>
        <w:pStyle w:val="ListParagraph"/>
        <w:numPr>
          <w:ilvl w:val="0"/>
          <w:numId w:val="5"/>
        </w:numPr>
        <w:rPr>
          <w:rFonts w:cs="Arial"/>
          <w:sz w:val="22"/>
          <w:szCs w:val="22"/>
        </w:rPr>
      </w:pPr>
      <w:r w:rsidRPr="0054412B">
        <w:rPr>
          <w:rFonts w:cs="Arial"/>
          <w:sz w:val="22"/>
          <w:szCs w:val="22"/>
        </w:rPr>
        <w:t>charities receiving grants are effective, financially sound and well managed;</w:t>
      </w:r>
    </w:p>
    <w:p w14:paraId="370C261A" w14:textId="49FD2EC5" w:rsidR="00F3281C" w:rsidRPr="0054412B" w:rsidRDefault="00F3281C" w:rsidP="00F3281C">
      <w:pPr>
        <w:pStyle w:val="ListParagraph"/>
        <w:numPr>
          <w:ilvl w:val="0"/>
          <w:numId w:val="5"/>
        </w:numPr>
        <w:rPr>
          <w:rFonts w:cs="Arial"/>
          <w:sz w:val="22"/>
          <w:szCs w:val="22"/>
        </w:rPr>
      </w:pPr>
      <w:r w:rsidRPr="0054412B">
        <w:rPr>
          <w:rFonts w:cs="Arial"/>
          <w:sz w:val="22"/>
          <w:szCs w:val="22"/>
        </w:rPr>
        <w:t>pr</w:t>
      </w:r>
      <w:r w:rsidR="00B51952" w:rsidRPr="0054412B">
        <w:rPr>
          <w:rFonts w:cs="Arial"/>
          <w:sz w:val="22"/>
          <w:szCs w:val="22"/>
        </w:rPr>
        <w:t xml:space="preserve">ojects have </w:t>
      </w:r>
      <w:r w:rsidRPr="0054412B">
        <w:rPr>
          <w:rFonts w:cs="Arial"/>
          <w:sz w:val="22"/>
          <w:szCs w:val="22"/>
        </w:rPr>
        <w:t>outcomes</w:t>
      </w:r>
      <w:r w:rsidR="00B51952" w:rsidRPr="0054412B">
        <w:rPr>
          <w:rFonts w:cs="Arial"/>
          <w:sz w:val="22"/>
          <w:szCs w:val="22"/>
        </w:rPr>
        <w:t xml:space="preserve"> which </w:t>
      </w:r>
      <w:r w:rsidRPr="0054412B">
        <w:rPr>
          <w:rFonts w:cs="Arial"/>
          <w:sz w:val="22"/>
          <w:szCs w:val="22"/>
        </w:rPr>
        <w:t>are clear and de</w:t>
      </w:r>
      <w:r w:rsidR="00EA7564" w:rsidRPr="0054412B">
        <w:rPr>
          <w:rFonts w:cs="Arial"/>
          <w:sz w:val="22"/>
          <w:szCs w:val="22"/>
        </w:rPr>
        <w:t>liverable on time and to budget</w:t>
      </w:r>
      <w:r w:rsidR="00AE33DA" w:rsidRPr="0054412B">
        <w:rPr>
          <w:rFonts w:cs="Arial"/>
          <w:sz w:val="22"/>
          <w:szCs w:val="22"/>
        </w:rPr>
        <w:t>;</w:t>
      </w:r>
    </w:p>
    <w:p w14:paraId="69A715D3" w14:textId="17915A83" w:rsidR="00AE33DA" w:rsidRPr="0054412B" w:rsidRDefault="00AE33DA" w:rsidP="00F3281C">
      <w:pPr>
        <w:pStyle w:val="ListParagraph"/>
        <w:numPr>
          <w:ilvl w:val="0"/>
          <w:numId w:val="5"/>
        </w:numPr>
        <w:rPr>
          <w:rFonts w:cs="Arial"/>
          <w:sz w:val="22"/>
          <w:szCs w:val="22"/>
        </w:rPr>
      </w:pPr>
      <w:r w:rsidRPr="0054412B">
        <w:rPr>
          <w:rFonts w:cs="Arial"/>
          <w:sz w:val="22"/>
          <w:szCs w:val="22"/>
        </w:rPr>
        <w:t>conditions or restrictions will be respected and implemented.</w:t>
      </w:r>
    </w:p>
    <w:p w14:paraId="6BF4465C" w14:textId="77777777" w:rsidR="001623B0" w:rsidRPr="0054412B" w:rsidRDefault="001623B0" w:rsidP="0044123E">
      <w:pPr>
        <w:rPr>
          <w:rFonts w:ascii="Arial" w:hAnsi="Arial" w:cs="Arial"/>
          <w:sz w:val="22"/>
          <w:szCs w:val="22"/>
        </w:rPr>
      </w:pPr>
    </w:p>
    <w:p w14:paraId="153C239F" w14:textId="4E0DB409" w:rsidR="001623B0" w:rsidRPr="0054412B" w:rsidRDefault="00C13A9F" w:rsidP="0044123E">
      <w:pPr>
        <w:rPr>
          <w:rFonts w:ascii="Arial" w:hAnsi="Arial" w:cs="Arial"/>
          <w:sz w:val="22"/>
          <w:szCs w:val="22"/>
        </w:rPr>
      </w:pPr>
      <w:r w:rsidRPr="0054412B">
        <w:rPr>
          <w:rFonts w:ascii="Arial" w:hAnsi="Arial" w:cs="Arial"/>
          <w:sz w:val="22"/>
          <w:szCs w:val="22"/>
        </w:rPr>
        <w:t>27</w:t>
      </w:r>
      <w:r w:rsidR="00C65C1F" w:rsidRPr="0054412B">
        <w:rPr>
          <w:rFonts w:ascii="Arial" w:hAnsi="Arial" w:cs="Arial"/>
          <w:sz w:val="22"/>
          <w:szCs w:val="22"/>
        </w:rPr>
        <w:t xml:space="preserve">.  </w:t>
      </w:r>
      <w:r w:rsidR="001623B0" w:rsidRPr="0054412B">
        <w:rPr>
          <w:rFonts w:ascii="Arial" w:hAnsi="Arial" w:cs="Arial"/>
          <w:sz w:val="22"/>
          <w:szCs w:val="22"/>
        </w:rPr>
        <w:t>After the grants meeting the Secretary will inform each widow or widower of the grant they have been awarded and will arrange the quarterly payments. The Grants Trustee will write to each charity to inform them of any grants made and any conditions attached to them. A template letter is at Annex C.</w:t>
      </w:r>
      <w:r w:rsidR="00CE180E" w:rsidRPr="0054412B">
        <w:rPr>
          <w:rFonts w:ascii="Arial" w:hAnsi="Arial" w:cs="Arial"/>
          <w:sz w:val="22"/>
          <w:szCs w:val="22"/>
        </w:rPr>
        <w:t xml:space="preserve"> The Grants Trustee will also prepare a brief CSIS CF members and CSIS directors.</w:t>
      </w:r>
    </w:p>
    <w:p w14:paraId="0B1E78CE" w14:textId="77777777" w:rsidR="001623B0" w:rsidRPr="0054412B" w:rsidRDefault="001623B0" w:rsidP="0044123E">
      <w:pPr>
        <w:rPr>
          <w:rFonts w:ascii="Arial" w:hAnsi="Arial" w:cs="Arial"/>
          <w:sz w:val="22"/>
          <w:szCs w:val="22"/>
        </w:rPr>
      </w:pPr>
    </w:p>
    <w:p w14:paraId="33620DA2" w14:textId="2954FFCB" w:rsidR="001623B0" w:rsidRPr="0054412B" w:rsidRDefault="00895627" w:rsidP="0044123E">
      <w:pPr>
        <w:rPr>
          <w:rFonts w:ascii="Arial" w:hAnsi="Arial" w:cs="Arial"/>
          <w:b/>
          <w:sz w:val="22"/>
          <w:szCs w:val="22"/>
          <w:u w:val="single"/>
        </w:rPr>
      </w:pPr>
      <w:r w:rsidRPr="0054412B">
        <w:rPr>
          <w:rFonts w:ascii="Arial" w:hAnsi="Arial" w:cs="Arial"/>
          <w:b/>
          <w:sz w:val="22"/>
          <w:szCs w:val="22"/>
          <w:u w:val="single"/>
        </w:rPr>
        <w:t>New widows and widowers</w:t>
      </w:r>
    </w:p>
    <w:p w14:paraId="713C1741" w14:textId="77777777" w:rsidR="00895627" w:rsidRPr="0054412B" w:rsidRDefault="00895627" w:rsidP="0044123E">
      <w:pPr>
        <w:rPr>
          <w:rFonts w:ascii="Arial" w:hAnsi="Arial" w:cs="Arial"/>
          <w:b/>
          <w:sz w:val="22"/>
          <w:szCs w:val="22"/>
          <w:u w:val="single"/>
        </w:rPr>
      </w:pPr>
    </w:p>
    <w:p w14:paraId="39819D35" w14:textId="1901DDF5" w:rsidR="00895627" w:rsidRPr="0054412B" w:rsidRDefault="00C13A9F" w:rsidP="00895627">
      <w:pPr>
        <w:rPr>
          <w:rFonts w:ascii="Arial" w:hAnsi="Arial" w:cs="Arial"/>
          <w:sz w:val="22"/>
          <w:szCs w:val="22"/>
        </w:rPr>
      </w:pPr>
      <w:r w:rsidRPr="0054412B">
        <w:rPr>
          <w:rFonts w:ascii="Arial" w:hAnsi="Arial" w:cs="Arial"/>
          <w:sz w:val="22"/>
          <w:szCs w:val="22"/>
        </w:rPr>
        <w:t>28</w:t>
      </w:r>
      <w:r w:rsidR="00895627" w:rsidRPr="0054412B">
        <w:rPr>
          <w:rFonts w:ascii="Arial" w:hAnsi="Arial" w:cs="Arial"/>
          <w:sz w:val="22"/>
          <w:szCs w:val="22"/>
        </w:rPr>
        <w:t xml:space="preserve">.   Before any grants are </w:t>
      </w:r>
      <w:r w:rsidR="007D586D" w:rsidRPr="0054412B">
        <w:rPr>
          <w:rFonts w:ascii="Arial" w:hAnsi="Arial" w:cs="Arial"/>
          <w:sz w:val="22"/>
          <w:szCs w:val="22"/>
        </w:rPr>
        <w:t xml:space="preserve">considered and </w:t>
      </w:r>
      <w:r w:rsidR="00895627" w:rsidRPr="0054412B">
        <w:rPr>
          <w:rFonts w:ascii="Arial" w:hAnsi="Arial" w:cs="Arial"/>
          <w:sz w:val="22"/>
          <w:szCs w:val="22"/>
        </w:rPr>
        <w:t>made to new widows or widowers the CfCS will be asked to arrange for caseworker to provide a full report.</w:t>
      </w:r>
      <w:r w:rsidR="000036D8" w:rsidRPr="0054412B">
        <w:rPr>
          <w:rFonts w:ascii="Arial" w:hAnsi="Arial" w:cs="Arial"/>
          <w:sz w:val="22"/>
          <w:szCs w:val="22"/>
        </w:rPr>
        <w:t xml:space="preserve"> On receipt of the report the Grants Trustees will make a recommendation on whether or not an annual or one-off grant should be made. This will be done at the next suitable trustee meeting or if urgent by email.</w:t>
      </w:r>
    </w:p>
    <w:p w14:paraId="3CE5C6DE" w14:textId="54B1ED70" w:rsidR="00895627" w:rsidRPr="0054412B" w:rsidRDefault="00895627" w:rsidP="0044123E">
      <w:pPr>
        <w:rPr>
          <w:rFonts w:ascii="Arial" w:hAnsi="Arial" w:cs="Arial"/>
          <w:sz w:val="22"/>
          <w:szCs w:val="22"/>
        </w:rPr>
      </w:pPr>
    </w:p>
    <w:p w14:paraId="65E35BC3" w14:textId="393DA3D1" w:rsidR="00DF2F88" w:rsidRPr="0054412B" w:rsidRDefault="001623B0" w:rsidP="0044123E">
      <w:pPr>
        <w:rPr>
          <w:rFonts w:ascii="Arial" w:hAnsi="Arial" w:cs="Arial"/>
          <w:b/>
          <w:sz w:val="22"/>
          <w:szCs w:val="22"/>
          <w:u w:val="single"/>
        </w:rPr>
      </w:pPr>
      <w:r w:rsidRPr="0054412B">
        <w:rPr>
          <w:rFonts w:ascii="Arial" w:hAnsi="Arial" w:cs="Arial"/>
          <w:b/>
          <w:sz w:val="22"/>
          <w:szCs w:val="22"/>
          <w:u w:val="single"/>
        </w:rPr>
        <w:t>Ad Hoc Grants</w:t>
      </w:r>
    </w:p>
    <w:p w14:paraId="685C7574" w14:textId="77777777" w:rsidR="0090230D" w:rsidRPr="0054412B" w:rsidRDefault="0090230D" w:rsidP="0044123E">
      <w:pPr>
        <w:rPr>
          <w:rFonts w:ascii="Arial" w:hAnsi="Arial" w:cs="Arial"/>
          <w:b/>
          <w:sz w:val="22"/>
          <w:szCs w:val="22"/>
          <w:u w:val="single"/>
        </w:rPr>
      </w:pPr>
    </w:p>
    <w:p w14:paraId="327F2735" w14:textId="6B3DD9A1" w:rsidR="0044123E" w:rsidRPr="0054412B" w:rsidRDefault="00C13A9F" w:rsidP="0044123E">
      <w:pPr>
        <w:rPr>
          <w:rFonts w:ascii="Arial" w:hAnsi="Arial" w:cs="Arial"/>
          <w:sz w:val="22"/>
          <w:szCs w:val="22"/>
        </w:rPr>
      </w:pPr>
      <w:r w:rsidRPr="0054412B">
        <w:rPr>
          <w:rFonts w:ascii="Arial" w:hAnsi="Arial" w:cs="Arial"/>
          <w:sz w:val="22"/>
          <w:szCs w:val="22"/>
        </w:rPr>
        <w:t>29</w:t>
      </w:r>
      <w:r w:rsidR="00C65C1F" w:rsidRPr="0054412B">
        <w:rPr>
          <w:rFonts w:ascii="Arial" w:hAnsi="Arial" w:cs="Arial"/>
          <w:sz w:val="22"/>
          <w:szCs w:val="22"/>
        </w:rPr>
        <w:t xml:space="preserve">. </w:t>
      </w:r>
      <w:r w:rsidR="00DF2F88" w:rsidRPr="0054412B">
        <w:rPr>
          <w:rFonts w:ascii="Arial" w:hAnsi="Arial" w:cs="Arial"/>
          <w:sz w:val="22"/>
          <w:szCs w:val="22"/>
        </w:rPr>
        <w:t xml:space="preserve">The </w:t>
      </w:r>
      <w:r w:rsidR="0044123E" w:rsidRPr="0054412B">
        <w:rPr>
          <w:rFonts w:ascii="Arial" w:hAnsi="Arial" w:cs="Arial"/>
          <w:sz w:val="22"/>
          <w:szCs w:val="22"/>
        </w:rPr>
        <w:t>Trustees are free to make further grants during the course of the year if they are persuaded of the merits of a case and feel it is unnecessary to wait until the annual grants meeting to take a decision.  Normally such decisions will be tabled for decisions at the next convenient regular meeting of the Trustees.  Ho</w:t>
      </w:r>
      <w:r w:rsidR="00E728C5" w:rsidRPr="0054412B">
        <w:rPr>
          <w:rFonts w:ascii="Arial" w:hAnsi="Arial" w:cs="Arial"/>
          <w:sz w:val="22"/>
          <w:szCs w:val="22"/>
        </w:rPr>
        <w:t xml:space="preserve">wever, </w:t>
      </w:r>
      <w:r w:rsidR="0044123E" w:rsidRPr="0054412B">
        <w:rPr>
          <w:rFonts w:ascii="Arial" w:hAnsi="Arial" w:cs="Arial"/>
          <w:sz w:val="22"/>
          <w:szCs w:val="22"/>
        </w:rPr>
        <w:t>Trustees may be consulted on such proposals by e-mail, post or by telephone.  In such cases,</w:t>
      </w:r>
      <w:r w:rsidR="00C65C1F" w:rsidRPr="0054412B">
        <w:rPr>
          <w:rFonts w:ascii="Arial" w:hAnsi="Arial" w:cs="Arial"/>
          <w:sz w:val="22"/>
          <w:szCs w:val="22"/>
        </w:rPr>
        <w:t xml:space="preserve"> if at all possible,</w:t>
      </w:r>
      <w:r w:rsidR="0044123E" w:rsidRPr="0054412B">
        <w:rPr>
          <w:rFonts w:ascii="Arial" w:hAnsi="Arial" w:cs="Arial"/>
          <w:sz w:val="22"/>
          <w:szCs w:val="22"/>
        </w:rPr>
        <w:t xml:space="preserve"> all Trustees must be consulted.  A decision</w:t>
      </w:r>
      <w:r w:rsidR="00C65C1F" w:rsidRPr="0054412B">
        <w:rPr>
          <w:rFonts w:ascii="Arial" w:hAnsi="Arial" w:cs="Arial"/>
          <w:sz w:val="22"/>
          <w:szCs w:val="22"/>
        </w:rPr>
        <w:t xml:space="preserve"> to award a grant</w:t>
      </w:r>
      <w:r w:rsidR="0044123E" w:rsidRPr="0054412B">
        <w:rPr>
          <w:rFonts w:ascii="Arial" w:hAnsi="Arial" w:cs="Arial"/>
          <w:sz w:val="22"/>
          <w:szCs w:val="22"/>
        </w:rPr>
        <w:t xml:space="preserve"> can </w:t>
      </w:r>
      <w:r w:rsidR="00C65C1F" w:rsidRPr="0054412B">
        <w:rPr>
          <w:rFonts w:ascii="Arial" w:hAnsi="Arial" w:cs="Arial"/>
          <w:sz w:val="22"/>
          <w:szCs w:val="22"/>
        </w:rPr>
        <w:t>only be taken provided</w:t>
      </w:r>
      <w:r w:rsidR="0044123E" w:rsidRPr="0054412B">
        <w:rPr>
          <w:rFonts w:ascii="Arial" w:hAnsi="Arial" w:cs="Arial"/>
          <w:sz w:val="22"/>
          <w:szCs w:val="22"/>
        </w:rPr>
        <w:t xml:space="preserve"> that at least three Trustees agree.  However, any Trustee may ask that the issue be discussed at a meeting, and that request will be respected. </w:t>
      </w:r>
      <w:r w:rsidR="00C65C1F" w:rsidRPr="0054412B">
        <w:rPr>
          <w:rFonts w:ascii="Arial" w:hAnsi="Arial" w:cs="Arial"/>
          <w:sz w:val="22"/>
          <w:szCs w:val="22"/>
        </w:rPr>
        <w:t xml:space="preserve">All such grants must be </w:t>
      </w:r>
      <w:r w:rsidR="00895627" w:rsidRPr="0054412B">
        <w:rPr>
          <w:rFonts w:ascii="Arial" w:hAnsi="Arial" w:cs="Arial"/>
          <w:sz w:val="22"/>
          <w:szCs w:val="22"/>
        </w:rPr>
        <w:t xml:space="preserve">subject to due diligence and </w:t>
      </w:r>
      <w:r w:rsidR="00C65C1F" w:rsidRPr="0054412B">
        <w:rPr>
          <w:rFonts w:ascii="Arial" w:hAnsi="Arial" w:cs="Arial"/>
          <w:sz w:val="22"/>
          <w:szCs w:val="22"/>
        </w:rPr>
        <w:t>considered against the criteria used at the annual grants</w:t>
      </w:r>
      <w:r w:rsidR="00895627" w:rsidRPr="0054412B">
        <w:rPr>
          <w:rFonts w:ascii="Arial" w:hAnsi="Arial" w:cs="Arial"/>
          <w:sz w:val="22"/>
          <w:szCs w:val="22"/>
        </w:rPr>
        <w:t xml:space="preserve"> meeting</w:t>
      </w:r>
      <w:r w:rsidR="00C65C1F" w:rsidRPr="0054412B">
        <w:rPr>
          <w:rFonts w:ascii="Arial" w:hAnsi="Arial" w:cs="Arial"/>
          <w:sz w:val="22"/>
          <w:szCs w:val="22"/>
        </w:rPr>
        <w:t xml:space="preserve"> in February.</w:t>
      </w:r>
    </w:p>
    <w:p w14:paraId="530FE8E8" w14:textId="77777777" w:rsidR="0044123E" w:rsidRPr="0054412B" w:rsidRDefault="0044123E" w:rsidP="0044123E">
      <w:pPr>
        <w:rPr>
          <w:rFonts w:ascii="Arial" w:hAnsi="Arial" w:cs="Arial"/>
          <w:sz w:val="22"/>
          <w:szCs w:val="22"/>
        </w:rPr>
      </w:pPr>
    </w:p>
    <w:p w14:paraId="2466DF27" w14:textId="68B8A727" w:rsidR="0044123E" w:rsidRPr="0054412B" w:rsidRDefault="00C13A9F" w:rsidP="0044123E">
      <w:pPr>
        <w:rPr>
          <w:rFonts w:ascii="Arial" w:hAnsi="Arial" w:cs="Arial"/>
          <w:sz w:val="22"/>
          <w:szCs w:val="22"/>
        </w:rPr>
      </w:pPr>
      <w:r w:rsidRPr="0054412B">
        <w:rPr>
          <w:rFonts w:ascii="Arial" w:hAnsi="Arial" w:cs="Arial"/>
          <w:sz w:val="22"/>
          <w:szCs w:val="22"/>
        </w:rPr>
        <w:t>30</w:t>
      </w:r>
      <w:r w:rsidR="00C65C1F" w:rsidRPr="0054412B">
        <w:rPr>
          <w:rFonts w:ascii="Arial" w:hAnsi="Arial" w:cs="Arial"/>
          <w:sz w:val="22"/>
          <w:szCs w:val="22"/>
        </w:rPr>
        <w:t xml:space="preserve">.  </w:t>
      </w:r>
      <w:r w:rsidR="0044123E" w:rsidRPr="0054412B">
        <w:rPr>
          <w:rFonts w:ascii="Arial" w:hAnsi="Arial" w:cs="Arial"/>
          <w:sz w:val="22"/>
          <w:szCs w:val="22"/>
        </w:rPr>
        <w:t>In addition, if an urgent request for help is received from, or on behalf of, a current individual beneficiary, or someone who is likely to become a beneficiary, the following delegated authorities will apply:</w:t>
      </w:r>
    </w:p>
    <w:p w14:paraId="198BB0F7" w14:textId="77777777" w:rsidR="0044123E" w:rsidRPr="0054412B" w:rsidRDefault="0044123E" w:rsidP="0044123E">
      <w:pPr>
        <w:rPr>
          <w:rFonts w:ascii="Arial" w:hAnsi="Arial" w:cs="Arial"/>
          <w:sz w:val="22"/>
          <w:szCs w:val="22"/>
        </w:rPr>
      </w:pPr>
    </w:p>
    <w:p w14:paraId="1F10A662" w14:textId="77777777" w:rsidR="0044123E" w:rsidRPr="0054412B" w:rsidRDefault="0044123E" w:rsidP="0044123E">
      <w:pPr>
        <w:numPr>
          <w:ilvl w:val="0"/>
          <w:numId w:val="3"/>
        </w:numPr>
        <w:rPr>
          <w:rFonts w:ascii="Arial" w:hAnsi="Arial" w:cs="Arial"/>
          <w:sz w:val="22"/>
          <w:szCs w:val="22"/>
        </w:rPr>
      </w:pPr>
      <w:r w:rsidRPr="0054412B">
        <w:rPr>
          <w:rFonts w:ascii="Arial" w:hAnsi="Arial" w:cs="Arial"/>
          <w:sz w:val="22"/>
          <w:szCs w:val="22"/>
        </w:rPr>
        <w:t xml:space="preserve">The nominated Grants Trustee and </w:t>
      </w:r>
      <w:r w:rsidR="00E661B8" w:rsidRPr="0054412B">
        <w:rPr>
          <w:rFonts w:ascii="Arial" w:hAnsi="Arial" w:cs="Arial"/>
          <w:sz w:val="22"/>
          <w:szCs w:val="22"/>
        </w:rPr>
        <w:t>CSI</w:t>
      </w:r>
      <w:r w:rsidRPr="0054412B">
        <w:rPr>
          <w:rFonts w:ascii="Arial" w:hAnsi="Arial" w:cs="Arial"/>
          <w:sz w:val="22"/>
          <w:szCs w:val="22"/>
        </w:rPr>
        <w:t xml:space="preserve">S Charity Fund Secretary can together agree a grant of up to £3,000  </w:t>
      </w:r>
    </w:p>
    <w:p w14:paraId="5CCBCF59" w14:textId="5DBBE566" w:rsidR="0044123E" w:rsidRPr="0054412B" w:rsidRDefault="0044123E" w:rsidP="0044123E">
      <w:pPr>
        <w:numPr>
          <w:ilvl w:val="0"/>
          <w:numId w:val="3"/>
        </w:numPr>
        <w:rPr>
          <w:rFonts w:ascii="Arial" w:hAnsi="Arial" w:cs="Arial"/>
          <w:sz w:val="22"/>
          <w:szCs w:val="22"/>
        </w:rPr>
      </w:pPr>
      <w:r w:rsidRPr="0054412B">
        <w:rPr>
          <w:rFonts w:ascii="Arial" w:hAnsi="Arial" w:cs="Arial"/>
          <w:sz w:val="22"/>
          <w:szCs w:val="22"/>
        </w:rPr>
        <w:t xml:space="preserve">The nominated Grants Trustee and </w:t>
      </w:r>
      <w:r w:rsidR="00A409E4" w:rsidRPr="0054412B">
        <w:rPr>
          <w:rFonts w:ascii="Arial" w:hAnsi="Arial" w:cs="Arial"/>
          <w:sz w:val="22"/>
          <w:szCs w:val="22"/>
        </w:rPr>
        <w:t>two</w:t>
      </w:r>
      <w:r w:rsidRPr="0054412B">
        <w:rPr>
          <w:rFonts w:ascii="Arial" w:hAnsi="Arial" w:cs="Arial"/>
          <w:sz w:val="22"/>
          <w:szCs w:val="22"/>
        </w:rPr>
        <w:t xml:space="preserve"> other Trustee</w:t>
      </w:r>
      <w:r w:rsidR="00A409E4" w:rsidRPr="0054412B">
        <w:rPr>
          <w:rFonts w:ascii="Arial" w:hAnsi="Arial" w:cs="Arial"/>
          <w:sz w:val="22"/>
          <w:szCs w:val="22"/>
        </w:rPr>
        <w:t>s, one of which must be either the Chairman or Deputy Chairman,</w:t>
      </w:r>
      <w:r w:rsidRPr="0054412B">
        <w:rPr>
          <w:rFonts w:ascii="Arial" w:hAnsi="Arial" w:cs="Arial"/>
          <w:sz w:val="22"/>
          <w:szCs w:val="22"/>
        </w:rPr>
        <w:t xml:space="preserve"> can together agree a grant of up to £10,000.   </w:t>
      </w:r>
    </w:p>
    <w:p w14:paraId="11DE69B1" w14:textId="77777777" w:rsidR="0044123E" w:rsidRPr="0054412B" w:rsidRDefault="0044123E" w:rsidP="0044123E">
      <w:pPr>
        <w:rPr>
          <w:rFonts w:ascii="Arial" w:hAnsi="Arial" w:cs="Arial"/>
          <w:sz w:val="22"/>
          <w:szCs w:val="22"/>
        </w:rPr>
      </w:pPr>
    </w:p>
    <w:p w14:paraId="3C84ABEE" w14:textId="77777777" w:rsidR="00E728C5" w:rsidRPr="0054412B" w:rsidRDefault="0044123E" w:rsidP="0044123E">
      <w:pPr>
        <w:rPr>
          <w:rFonts w:ascii="Arial" w:hAnsi="Arial" w:cs="Arial"/>
          <w:sz w:val="22"/>
          <w:szCs w:val="22"/>
        </w:rPr>
      </w:pPr>
      <w:r w:rsidRPr="0054412B">
        <w:rPr>
          <w:rFonts w:ascii="Arial" w:hAnsi="Arial" w:cs="Arial"/>
          <w:sz w:val="22"/>
          <w:szCs w:val="22"/>
        </w:rPr>
        <w:t>This emergency procedure only applies to grants to widows an</w:t>
      </w:r>
      <w:r w:rsidR="0017571B" w:rsidRPr="0054412B">
        <w:rPr>
          <w:rFonts w:ascii="Arial" w:hAnsi="Arial" w:cs="Arial"/>
          <w:sz w:val="22"/>
          <w:szCs w:val="22"/>
        </w:rPr>
        <w:t>d</w:t>
      </w:r>
      <w:r w:rsidR="00E728C5" w:rsidRPr="0054412B">
        <w:rPr>
          <w:rFonts w:ascii="Arial" w:hAnsi="Arial" w:cs="Arial"/>
          <w:sz w:val="22"/>
          <w:szCs w:val="22"/>
        </w:rPr>
        <w:t xml:space="preserve"> widowers and</w:t>
      </w:r>
      <w:r w:rsidR="0017571B" w:rsidRPr="0054412B">
        <w:rPr>
          <w:rFonts w:ascii="Arial" w:hAnsi="Arial" w:cs="Arial"/>
          <w:sz w:val="22"/>
          <w:szCs w:val="22"/>
        </w:rPr>
        <w:t xml:space="preserve"> other dependants of former CSI</w:t>
      </w:r>
      <w:r w:rsidRPr="0054412B">
        <w:rPr>
          <w:rFonts w:ascii="Arial" w:hAnsi="Arial" w:cs="Arial"/>
          <w:sz w:val="22"/>
          <w:szCs w:val="22"/>
        </w:rPr>
        <w:t>S policy holders.</w:t>
      </w:r>
    </w:p>
    <w:p w14:paraId="39E1FC58" w14:textId="77777777" w:rsidR="00E728C5" w:rsidRPr="0054412B" w:rsidRDefault="00E728C5" w:rsidP="0044123E">
      <w:pPr>
        <w:rPr>
          <w:rFonts w:ascii="Arial" w:hAnsi="Arial" w:cs="Arial"/>
          <w:sz w:val="22"/>
          <w:szCs w:val="22"/>
        </w:rPr>
      </w:pPr>
    </w:p>
    <w:p w14:paraId="13605510" w14:textId="40405177" w:rsidR="00DC4C14" w:rsidRPr="0054412B" w:rsidRDefault="00E728C5" w:rsidP="0044123E">
      <w:pPr>
        <w:rPr>
          <w:rFonts w:ascii="Arial" w:hAnsi="Arial" w:cs="Arial"/>
          <w:sz w:val="22"/>
          <w:szCs w:val="22"/>
        </w:rPr>
      </w:pPr>
      <w:r w:rsidRPr="0054412B">
        <w:rPr>
          <w:rFonts w:ascii="Arial" w:hAnsi="Arial" w:cs="Arial"/>
          <w:sz w:val="22"/>
          <w:szCs w:val="22"/>
        </w:rPr>
        <w:t>31. T</w:t>
      </w:r>
      <w:r w:rsidR="00DC4C14" w:rsidRPr="0054412B">
        <w:rPr>
          <w:rFonts w:ascii="Arial" w:hAnsi="Arial" w:cs="Arial"/>
          <w:sz w:val="22"/>
          <w:szCs w:val="22"/>
          <w:lang w:val="en-US"/>
        </w:rPr>
        <w:t>he Grant</w:t>
      </w:r>
      <w:r w:rsidR="001F27FB" w:rsidRPr="0054412B">
        <w:rPr>
          <w:rFonts w:ascii="Arial" w:hAnsi="Arial" w:cs="Arial"/>
          <w:sz w:val="22"/>
          <w:szCs w:val="22"/>
          <w:lang w:val="en-US"/>
        </w:rPr>
        <w:t>s</w:t>
      </w:r>
      <w:r w:rsidR="00DC4C14" w:rsidRPr="0054412B">
        <w:rPr>
          <w:rFonts w:ascii="Arial" w:hAnsi="Arial" w:cs="Arial"/>
          <w:sz w:val="22"/>
          <w:szCs w:val="22"/>
          <w:lang w:val="en-US"/>
        </w:rPr>
        <w:t xml:space="preserve"> Trustee along with the Chairman or Deputy Chairman can </w:t>
      </w:r>
      <w:r w:rsidR="00567995" w:rsidRPr="0054412B">
        <w:rPr>
          <w:rFonts w:ascii="Arial" w:hAnsi="Arial" w:cs="Arial"/>
          <w:sz w:val="22"/>
          <w:szCs w:val="22"/>
          <w:lang w:val="en-US"/>
        </w:rPr>
        <w:t xml:space="preserve">agree minor </w:t>
      </w:r>
      <w:r w:rsidR="00750205" w:rsidRPr="0054412B">
        <w:rPr>
          <w:rFonts w:ascii="Arial" w:hAnsi="Arial" w:cs="Arial"/>
          <w:sz w:val="22"/>
          <w:szCs w:val="22"/>
          <w:lang w:val="en-US"/>
        </w:rPr>
        <w:t>amend</w:t>
      </w:r>
      <w:r w:rsidR="00567995" w:rsidRPr="0054412B">
        <w:rPr>
          <w:rFonts w:ascii="Arial" w:hAnsi="Arial" w:cs="Arial"/>
          <w:sz w:val="22"/>
          <w:szCs w:val="22"/>
          <w:lang w:val="en-US"/>
        </w:rPr>
        <w:t>ments to</w:t>
      </w:r>
      <w:r w:rsidR="00750205" w:rsidRPr="0054412B">
        <w:rPr>
          <w:rFonts w:ascii="Arial" w:hAnsi="Arial" w:cs="Arial"/>
          <w:sz w:val="22"/>
          <w:szCs w:val="22"/>
          <w:lang w:val="en-US"/>
        </w:rPr>
        <w:t xml:space="preserve"> the restrictions on a grant which has already been awarded, </w:t>
      </w:r>
      <w:r w:rsidR="001F27FB" w:rsidRPr="0054412B">
        <w:rPr>
          <w:rFonts w:ascii="Arial" w:hAnsi="Arial" w:cs="Arial"/>
          <w:sz w:val="22"/>
          <w:szCs w:val="22"/>
          <w:lang w:val="en-US"/>
        </w:rPr>
        <w:t>award a grant of up to £1,000</w:t>
      </w:r>
      <w:r w:rsidR="00DC4C14" w:rsidRPr="0054412B">
        <w:rPr>
          <w:rFonts w:ascii="Arial" w:hAnsi="Arial" w:cs="Arial"/>
          <w:sz w:val="22"/>
          <w:szCs w:val="22"/>
          <w:lang w:val="en-US"/>
        </w:rPr>
        <w:t xml:space="preserve"> to any charity which requires a top up to an existing grant to complete a project which we have been supporting or </w:t>
      </w:r>
      <w:r w:rsidR="001F27FB" w:rsidRPr="0054412B">
        <w:rPr>
          <w:rFonts w:ascii="Arial" w:hAnsi="Arial" w:cs="Arial"/>
          <w:sz w:val="22"/>
          <w:szCs w:val="22"/>
          <w:lang w:val="en-US"/>
        </w:rPr>
        <w:t>award up to £500</w:t>
      </w:r>
      <w:r w:rsidR="00750205" w:rsidRPr="0054412B">
        <w:rPr>
          <w:rFonts w:ascii="Arial" w:hAnsi="Arial" w:cs="Arial"/>
          <w:sz w:val="22"/>
          <w:szCs w:val="22"/>
          <w:lang w:val="en-US"/>
        </w:rPr>
        <w:t xml:space="preserve"> </w:t>
      </w:r>
      <w:r w:rsidR="00DC4C14" w:rsidRPr="0054412B">
        <w:rPr>
          <w:rFonts w:ascii="Arial" w:hAnsi="Arial" w:cs="Arial"/>
          <w:sz w:val="22"/>
          <w:szCs w:val="22"/>
          <w:lang w:val="en-US"/>
        </w:rPr>
        <w:t>to a small charity in urgent need of funds for a project which the Grant Tr</w:t>
      </w:r>
      <w:r w:rsidR="001F27FB" w:rsidRPr="0054412B">
        <w:rPr>
          <w:rFonts w:ascii="Arial" w:hAnsi="Arial" w:cs="Arial"/>
          <w:sz w:val="22"/>
          <w:szCs w:val="22"/>
          <w:lang w:val="en-US"/>
        </w:rPr>
        <w:t>ustee feels merits our support.</w:t>
      </w:r>
      <w:r w:rsidR="00DC4C14" w:rsidRPr="0054412B">
        <w:rPr>
          <w:rFonts w:ascii="Arial" w:hAnsi="Arial" w:cs="Arial"/>
          <w:sz w:val="22"/>
          <w:szCs w:val="22"/>
          <w:lang w:val="en-US"/>
        </w:rPr>
        <w:t xml:space="preserve">  </w:t>
      </w:r>
      <w:r w:rsidR="00DC4C14" w:rsidRPr="0054412B">
        <w:rPr>
          <w:rFonts w:ascii="Arial" w:hAnsi="Arial" w:cs="Arial"/>
          <w:sz w:val="22"/>
          <w:szCs w:val="22"/>
        </w:rPr>
        <w:t xml:space="preserve"> </w:t>
      </w:r>
    </w:p>
    <w:p w14:paraId="6DA23B12" w14:textId="77777777" w:rsidR="00DC4C14" w:rsidRPr="0054412B" w:rsidRDefault="00DC4C14" w:rsidP="0044123E">
      <w:pPr>
        <w:rPr>
          <w:rFonts w:ascii="Arial" w:hAnsi="Arial" w:cs="Arial"/>
          <w:sz w:val="22"/>
          <w:szCs w:val="22"/>
        </w:rPr>
      </w:pPr>
    </w:p>
    <w:p w14:paraId="1C897568" w14:textId="13C08D6C" w:rsidR="0044123E" w:rsidRPr="0054412B" w:rsidRDefault="00C13A9F" w:rsidP="0044123E">
      <w:pPr>
        <w:rPr>
          <w:rFonts w:ascii="Arial" w:hAnsi="Arial" w:cs="Arial"/>
          <w:b/>
          <w:sz w:val="22"/>
          <w:szCs w:val="22"/>
        </w:rPr>
      </w:pPr>
      <w:r w:rsidRPr="0054412B">
        <w:rPr>
          <w:rFonts w:ascii="Arial" w:hAnsi="Arial" w:cs="Arial"/>
          <w:sz w:val="22"/>
          <w:szCs w:val="22"/>
        </w:rPr>
        <w:t>31</w:t>
      </w:r>
      <w:r w:rsidR="00C65C1F" w:rsidRPr="0054412B">
        <w:rPr>
          <w:rFonts w:ascii="Arial" w:hAnsi="Arial" w:cs="Arial"/>
          <w:sz w:val="22"/>
          <w:szCs w:val="22"/>
        </w:rPr>
        <w:t xml:space="preserve">.  </w:t>
      </w:r>
      <w:r w:rsidR="0044123E" w:rsidRPr="0054412B">
        <w:rPr>
          <w:rFonts w:ascii="Arial" w:hAnsi="Arial" w:cs="Arial"/>
          <w:sz w:val="22"/>
          <w:szCs w:val="22"/>
        </w:rPr>
        <w:t>In all such cases, details of the grant and the reason for using t</w:t>
      </w:r>
      <w:r w:rsidR="00C65C1F" w:rsidRPr="0054412B">
        <w:rPr>
          <w:rFonts w:ascii="Arial" w:hAnsi="Arial" w:cs="Arial"/>
          <w:sz w:val="22"/>
          <w:szCs w:val="22"/>
        </w:rPr>
        <w:t>hese emergency procedures must</w:t>
      </w:r>
      <w:r w:rsidR="0044123E" w:rsidRPr="0054412B">
        <w:rPr>
          <w:rFonts w:ascii="Arial" w:hAnsi="Arial" w:cs="Arial"/>
          <w:sz w:val="22"/>
          <w:szCs w:val="22"/>
        </w:rPr>
        <w:t xml:space="preserve"> be reported to the Treasurer and the full board at the earliest possible opportunity.   If the nominated Grants Trustee expects to be unavailable for any length of time, he may, with the agreement of the Chairman, nominate one or more other Trustees to act on his behalf in such emergencies. </w:t>
      </w:r>
    </w:p>
    <w:p w14:paraId="6069E2E8" w14:textId="77777777" w:rsidR="0044123E" w:rsidRPr="0054412B" w:rsidRDefault="0044123E" w:rsidP="0044123E">
      <w:pPr>
        <w:rPr>
          <w:rFonts w:ascii="Arial" w:hAnsi="Arial" w:cs="Arial"/>
          <w:b/>
          <w:sz w:val="22"/>
          <w:szCs w:val="22"/>
        </w:rPr>
      </w:pPr>
    </w:p>
    <w:p w14:paraId="5932CD19" w14:textId="77777777" w:rsidR="0044123E" w:rsidRPr="0054412B" w:rsidRDefault="0044123E" w:rsidP="0044123E">
      <w:pPr>
        <w:rPr>
          <w:rFonts w:ascii="Arial" w:hAnsi="Arial" w:cs="Arial"/>
          <w:b/>
          <w:sz w:val="22"/>
          <w:szCs w:val="22"/>
        </w:rPr>
      </w:pPr>
    </w:p>
    <w:p w14:paraId="0CF32ABA" w14:textId="5642E71C" w:rsidR="0044123E" w:rsidRPr="0054412B" w:rsidRDefault="000036D8" w:rsidP="0044123E">
      <w:pPr>
        <w:rPr>
          <w:rFonts w:ascii="Arial" w:hAnsi="Arial" w:cs="Arial"/>
          <w:b/>
          <w:sz w:val="22"/>
          <w:szCs w:val="22"/>
          <w:u w:val="single"/>
        </w:rPr>
      </w:pPr>
      <w:r w:rsidRPr="0054412B">
        <w:rPr>
          <w:rFonts w:ascii="Arial" w:hAnsi="Arial" w:cs="Arial"/>
          <w:b/>
          <w:sz w:val="22"/>
          <w:szCs w:val="22"/>
          <w:u w:val="single"/>
        </w:rPr>
        <w:t xml:space="preserve">Audit trail and </w:t>
      </w:r>
      <w:r w:rsidR="0044123E" w:rsidRPr="0054412B">
        <w:rPr>
          <w:rFonts w:ascii="Arial" w:hAnsi="Arial" w:cs="Arial"/>
          <w:b/>
          <w:sz w:val="22"/>
          <w:szCs w:val="22"/>
          <w:u w:val="single"/>
        </w:rPr>
        <w:t>Payment of the Grants</w:t>
      </w:r>
    </w:p>
    <w:p w14:paraId="67BAD199" w14:textId="77777777" w:rsidR="0044123E" w:rsidRPr="0054412B" w:rsidRDefault="0044123E" w:rsidP="0044123E">
      <w:pPr>
        <w:rPr>
          <w:rFonts w:ascii="Arial" w:hAnsi="Arial" w:cs="Arial"/>
          <w:sz w:val="22"/>
          <w:szCs w:val="22"/>
          <w:u w:val="single"/>
        </w:rPr>
      </w:pPr>
    </w:p>
    <w:p w14:paraId="4B28A8CF" w14:textId="48694791" w:rsidR="000036D8" w:rsidRPr="0054412B" w:rsidRDefault="00C13A9F" w:rsidP="0044123E">
      <w:pPr>
        <w:rPr>
          <w:rFonts w:ascii="Arial" w:hAnsi="Arial" w:cs="Arial"/>
          <w:sz w:val="22"/>
          <w:szCs w:val="22"/>
        </w:rPr>
      </w:pPr>
      <w:r w:rsidRPr="0054412B">
        <w:rPr>
          <w:rFonts w:ascii="Arial" w:hAnsi="Arial" w:cs="Arial"/>
          <w:sz w:val="22"/>
          <w:szCs w:val="22"/>
        </w:rPr>
        <w:t>32</w:t>
      </w:r>
      <w:r w:rsidR="00895627" w:rsidRPr="0054412B">
        <w:rPr>
          <w:rFonts w:ascii="Arial" w:hAnsi="Arial" w:cs="Arial"/>
          <w:sz w:val="22"/>
          <w:szCs w:val="22"/>
        </w:rPr>
        <w:t xml:space="preserve">.   </w:t>
      </w:r>
      <w:r w:rsidR="000036D8" w:rsidRPr="0054412B">
        <w:rPr>
          <w:rFonts w:ascii="Arial" w:hAnsi="Arial" w:cs="Arial"/>
          <w:sz w:val="22"/>
          <w:szCs w:val="22"/>
        </w:rPr>
        <w:t>The Secretary is responsible for ensuring that all correspondence and decisions relating to grants</w:t>
      </w:r>
      <w:r w:rsidR="00433CF7" w:rsidRPr="0054412B">
        <w:rPr>
          <w:rFonts w:ascii="Arial" w:hAnsi="Arial" w:cs="Arial"/>
          <w:sz w:val="22"/>
          <w:szCs w:val="22"/>
        </w:rPr>
        <w:t xml:space="preserve"> which are</w:t>
      </w:r>
      <w:r w:rsidR="000036D8" w:rsidRPr="0054412B">
        <w:rPr>
          <w:rFonts w:ascii="Arial" w:hAnsi="Arial" w:cs="Arial"/>
          <w:sz w:val="22"/>
          <w:szCs w:val="22"/>
        </w:rPr>
        <w:t xml:space="preserve"> approved or refused are filed and a clear audit trail can be followed. </w:t>
      </w:r>
    </w:p>
    <w:p w14:paraId="5DC128A5" w14:textId="77777777" w:rsidR="000036D8" w:rsidRPr="0054412B" w:rsidRDefault="000036D8" w:rsidP="0044123E">
      <w:pPr>
        <w:rPr>
          <w:rFonts w:ascii="Arial" w:hAnsi="Arial" w:cs="Arial"/>
          <w:sz w:val="22"/>
          <w:szCs w:val="22"/>
        </w:rPr>
      </w:pPr>
    </w:p>
    <w:p w14:paraId="0507C4FC" w14:textId="05ECB072" w:rsidR="0044123E" w:rsidRPr="0054412B" w:rsidRDefault="00C13A9F" w:rsidP="0044123E">
      <w:pPr>
        <w:rPr>
          <w:rFonts w:ascii="Arial" w:hAnsi="Arial" w:cs="Arial"/>
          <w:b/>
          <w:sz w:val="22"/>
          <w:szCs w:val="22"/>
        </w:rPr>
      </w:pPr>
      <w:r w:rsidRPr="0054412B">
        <w:rPr>
          <w:rFonts w:ascii="Arial" w:hAnsi="Arial" w:cs="Arial"/>
          <w:sz w:val="22"/>
          <w:szCs w:val="22"/>
        </w:rPr>
        <w:t>33</w:t>
      </w:r>
      <w:r w:rsidR="000036D8" w:rsidRPr="0054412B">
        <w:rPr>
          <w:rFonts w:ascii="Arial" w:hAnsi="Arial" w:cs="Arial"/>
          <w:sz w:val="22"/>
          <w:szCs w:val="22"/>
        </w:rPr>
        <w:t xml:space="preserve">.   </w:t>
      </w:r>
      <w:r w:rsidR="0044123E" w:rsidRPr="0054412B">
        <w:rPr>
          <w:rFonts w:ascii="Arial" w:hAnsi="Arial" w:cs="Arial"/>
          <w:sz w:val="22"/>
          <w:szCs w:val="22"/>
        </w:rPr>
        <w:t xml:space="preserve">Once grants have been authorised the actual payment, whether by cheque or electronic transfer, will be approved by the authorised bank signatories in accordance with the normal procedures and agreed delegated authorities.  Payments made will be checked against the relevant authorisation as part of the in-year internal audit programme and the annual audit.  </w:t>
      </w:r>
    </w:p>
    <w:p w14:paraId="79CD0BD9" w14:textId="24E9BC95" w:rsidR="0044123E" w:rsidRPr="0054412B" w:rsidRDefault="006E513B" w:rsidP="00E67A24">
      <w:pPr>
        <w:rPr>
          <w:rFonts w:ascii="Arial" w:hAnsi="Arial" w:cs="Arial"/>
          <w:sz w:val="22"/>
          <w:szCs w:val="22"/>
        </w:rPr>
      </w:pPr>
      <w:r w:rsidRPr="0054412B">
        <w:rPr>
          <w:rFonts w:ascii="Arial" w:hAnsi="Arial" w:cs="Arial"/>
          <w:sz w:val="22"/>
          <w:szCs w:val="22"/>
        </w:rPr>
        <w:br w:type="page"/>
      </w:r>
    </w:p>
    <w:p w14:paraId="1C1335C7" w14:textId="77777777" w:rsidR="00D1325C" w:rsidRPr="0054412B" w:rsidRDefault="00D1325C" w:rsidP="00D1325C">
      <w:pPr>
        <w:rPr>
          <w:rFonts w:ascii="Arial" w:hAnsi="Arial" w:cs="Arial"/>
          <w:sz w:val="22"/>
          <w:szCs w:val="22"/>
        </w:rPr>
      </w:pPr>
    </w:p>
    <w:p w14:paraId="2802D921" w14:textId="77777777" w:rsidR="00D1325C" w:rsidRPr="0054412B" w:rsidRDefault="00D1325C" w:rsidP="00D1325C">
      <w:pPr>
        <w:rPr>
          <w:rFonts w:ascii="Arial" w:hAnsi="Arial" w:cs="Arial"/>
          <w:b/>
          <w:bCs/>
          <w:sz w:val="22"/>
          <w:szCs w:val="22"/>
        </w:rPr>
      </w:pPr>
      <w:r w:rsidRPr="0054412B">
        <w:rPr>
          <w:rFonts w:ascii="Arial" w:hAnsi="Arial" w:cs="Arial"/>
          <w:sz w:val="22"/>
          <w:szCs w:val="22"/>
        </w:rPr>
        <w:t xml:space="preserve">                                                                                                       </w:t>
      </w:r>
      <w:r w:rsidRPr="0054412B">
        <w:rPr>
          <w:rFonts w:ascii="Arial" w:hAnsi="Arial" w:cs="Arial"/>
          <w:b/>
          <w:bCs/>
          <w:sz w:val="22"/>
          <w:szCs w:val="22"/>
        </w:rPr>
        <w:t xml:space="preserve"> ANNEX A</w:t>
      </w:r>
    </w:p>
    <w:p w14:paraId="1050858F" w14:textId="77777777" w:rsidR="00D1325C" w:rsidRPr="0054412B" w:rsidRDefault="00D1325C" w:rsidP="00D1325C">
      <w:pPr>
        <w:rPr>
          <w:rFonts w:ascii="Arial" w:hAnsi="Arial" w:cs="Arial"/>
          <w:sz w:val="22"/>
          <w:szCs w:val="22"/>
        </w:rPr>
      </w:pPr>
    </w:p>
    <w:p w14:paraId="7C2065C2" w14:textId="77777777" w:rsidR="00D1325C" w:rsidRPr="0054412B" w:rsidRDefault="00D1325C" w:rsidP="00D1325C">
      <w:pPr>
        <w:rPr>
          <w:rFonts w:ascii="Arial" w:hAnsi="Arial" w:cs="Arial"/>
          <w:b/>
          <w:bCs/>
          <w:sz w:val="22"/>
          <w:szCs w:val="22"/>
        </w:rPr>
      </w:pPr>
      <w:r w:rsidRPr="0054412B">
        <w:rPr>
          <w:rFonts w:ascii="Arial" w:hAnsi="Arial" w:cs="Arial"/>
          <w:b/>
          <w:bCs/>
          <w:sz w:val="22"/>
          <w:szCs w:val="22"/>
        </w:rPr>
        <w:t>TEMPLATE FOR GRANT INVITE LETTER</w:t>
      </w:r>
    </w:p>
    <w:p w14:paraId="04F0D19E" w14:textId="77777777" w:rsidR="00E67A24" w:rsidRPr="0054412B" w:rsidRDefault="00E67A24" w:rsidP="00E67A24">
      <w:pPr>
        <w:rPr>
          <w:rFonts w:ascii="Arial" w:hAnsi="Arial" w:cs="Arial"/>
          <w:b/>
          <w:u w:val="single"/>
        </w:rPr>
      </w:pPr>
    </w:p>
    <w:p w14:paraId="25A65E36" w14:textId="77777777" w:rsidR="00E67A24" w:rsidRPr="0054412B" w:rsidRDefault="00E67A24" w:rsidP="00E67A24">
      <w:pPr>
        <w:rPr>
          <w:rFonts w:ascii="Arial" w:hAnsi="Arial" w:cs="Arial"/>
          <w:b/>
          <w:u w:val="single"/>
        </w:rPr>
      </w:pPr>
      <w:r w:rsidRPr="0054412B">
        <w:rPr>
          <w:rFonts w:ascii="Arial" w:hAnsi="Arial" w:cs="Arial"/>
          <w:b/>
          <w:u w:val="single"/>
        </w:rPr>
        <w:t>CIVIL SERVICE INSURANCE SOCIETY CHARITY FUND 2017</w:t>
      </w:r>
    </w:p>
    <w:p w14:paraId="7A78FFDA" w14:textId="77777777" w:rsidR="00E67A24" w:rsidRPr="0054412B" w:rsidRDefault="00E67A24" w:rsidP="00E67A24">
      <w:pPr>
        <w:rPr>
          <w:rFonts w:ascii="Arial" w:hAnsi="Arial" w:cs="Arial"/>
        </w:rPr>
      </w:pPr>
      <w:r w:rsidRPr="0054412B">
        <w:rPr>
          <w:rFonts w:ascii="Arial" w:hAnsi="Arial" w:cs="Arial"/>
        </w:rPr>
        <w:t>In 2016 the Civil Service Insurance Society Charity Fund has awarded over £800,000 in grants.  I am enclosing a copy of our 2015 Report &amp; Accounts which gives a good view of our work. We are now preparing for our 2017 grant giving round.</w:t>
      </w:r>
    </w:p>
    <w:p w14:paraId="0EFC3DEB" w14:textId="77777777" w:rsidR="00E67A24" w:rsidRPr="0054412B" w:rsidRDefault="00E67A24" w:rsidP="00E67A24">
      <w:pPr>
        <w:rPr>
          <w:rFonts w:ascii="Arial" w:hAnsi="Arial" w:cs="Arial"/>
        </w:rPr>
      </w:pPr>
      <w:r w:rsidRPr="0054412B">
        <w:rPr>
          <w:rFonts w:ascii="Arial" w:hAnsi="Arial" w:cs="Arial"/>
        </w:rPr>
        <w:t>Our Grants Committee will meet next February to decide on our main grants for 2017.  At this meeting, as you know, we review applications from our regular beneficiaries and submissions from any new applicants. This letter is our invitation to you to submit a bid for a grant, if you wish to do so.</w:t>
      </w:r>
    </w:p>
    <w:p w14:paraId="7DE00D40" w14:textId="77777777" w:rsidR="00E67A24" w:rsidRPr="0054412B" w:rsidRDefault="00E67A24" w:rsidP="00E67A24">
      <w:pPr>
        <w:rPr>
          <w:rFonts w:ascii="Arial" w:hAnsi="Arial" w:cs="Arial"/>
        </w:rPr>
      </w:pPr>
      <w:r w:rsidRPr="0054412B">
        <w:rPr>
          <w:rFonts w:ascii="Arial" w:hAnsi="Arial" w:cs="Arial"/>
        </w:rPr>
        <w:t xml:space="preserve">This year we have sought to simplify our grant giving process. We have devised the enclosed application form which covers the basic information we need to ensure any grant we make falls within our charitable objects. We are also keen to understand how our grants help people in need, hardship or distress. However, we are aware small charities often do not have the resources to carry out a proactive impact survey every year. We therefore do not expect you to set up elaborate reporting systems or a data collection exercise simply to make a bid to us. </w:t>
      </w:r>
    </w:p>
    <w:p w14:paraId="176948E3" w14:textId="77777777" w:rsidR="00E67A24" w:rsidRPr="0054412B" w:rsidRDefault="00E67A24" w:rsidP="00E67A24">
      <w:pPr>
        <w:rPr>
          <w:rFonts w:ascii="Arial" w:hAnsi="Arial" w:cs="Arial"/>
        </w:rPr>
      </w:pPr>
      <w:r w:rsidRPr="0054412B">
        <w:rPr>
          <w:rFonts w:ascii="Arial" w:hAnsi="Arial" w:cs="Arial"/>
          <w:b/>
        </w:rPr>
        <w:t>I enclose the application form which I would be grateful if you would complete and submit by email to HelenHarris@csis.co.uk by 31st December 2016, together with your latest Report &amp; Accounts and Impact Report and any other information you would like us to take into account.</w:t>
      </w:r>
    </w:p>
    <w:p w14:paraId="3D1DF106" w14:textId="77777777" w:rsidR="00E67A24" w:rsidRPr="0054412B" w:rsidRDefault="00E67A24" w:rsidP="00E67A24">
      <w:pPr>
        <w:rPr>
          <w:rFonts w:ascii="Arial" w:hAnsi="Arial" w:cs="Arial"/>
        </w:rPr>
      </w:pPr>
      <w:r w:rsidRPr="0054412B">
        <w:rPr>
          <w:rFonts w:ascii="Arial" w:hAnsi="Arial" w:cs="Arial"/>
        </w:rPr>
        <w:t>The CSIS Charity Fund is keen to promote collaboration between charities. To this end, we will once again look favourably on requests for “pump-priming” money for projects involving two or more of the charities we support. We would not wish to encourage organisations to waste time preparing documents when there is little realistic prospect of the CSIS Charity Fund agreeing to give a grant. For that reason, it would be prudent to let me have a short synopsis of any potential projects before detailed work is undertaken. In return, I will endeavour to give an indication as to whether or not we would look favourably upon a request for a grant.</w:t>
      </w:r>
    </w:p>
    <w:p w14:paraId="40B454BD" w14:textId="77777777" w:rsidR="00E67A24" w:rsidRPr="0054412B" w:rsidRDefault="00E67A24" w:rsidP="00E67A24">
      <w:pPr>
        <w:rPr>
          <w:rFonts w:ascii="Arial" w:hAnsi="Arial" w:cs="Arial"/>
        </w:rPr>
      </w:pPr>
    </w:p>
    <w:p w14:paraId="445AD9C9" w14:textId="77777777" w:rsidR="00E67A24" w:rsidRPr="0054412B" w:rsidRDefault="00E67A24" w:rsidP="00E67A24">
      <w:pPr>
        <w:rPr>
          <w:rFonts w:ascii="Arial" w:hAnsi="Arial" w:cs="Arial"/>
        </w:rPr>
      </w:pPr>
      <w:r w:rsidRPr="0054412B">
        <w:rPr>
          <w:rFonts w:ascii="Arial" w:hAnsi="Arial" w:cs="Arial"/>
        </w:rPr>
        <w:t>We have decided that it would be useful if we allocated a Trustee to take a special interest in each of the charities we support, partly just to spread the workload around the Trustee board, but also so we can get to know the charities we support a little better.  I will remain the overall Grants Trustee and will still be happy to deal with you on any matters you want to raise with me.  Helen will still be on the end of the phone, but the new lead contact will do the first assessment of any bids you submit and keep in touch with you during the year.   We have not quite finished making the allocation, but one of our Trustees will be in touch in due course to introduce themselves.  </w:t>
      </w:r>
    </w:p>
    <w:p w14:paraId="6C61D9FF" w14:textId="77777777" w:rsidR="00E67A24" w:rsidRPr="0054412B" w:rsidRDefault="00E67A24" w:rsidP="00E67A24">
      <w:pPr>
        <w:rPr>
          <w:rFonts w:ascii="Arial" w:hAnsi="Arial" w:cs="Arial"/>
        </w:rPr>
      </w:pPr>
      <w:r w:rsidRPr="0054412B">
        <w:rPr>
          <w:rFonts w:ascii="Arial" w:hAnsi="Arial" w:cs="Arial"/>
        </w:rPr>
        <w:t>I look forward to hearing from you.</w:t>
      </w:r>
    </w:p>
    <w:p w14:paraId="00F4F91C" w14:textId="77777777" w:rsidR="00E67A24" w:rsidRPr="0054412B" w:rsidRDefault="00E67A24" w:rsidP="00E67A24">
      <w:pPr>
        <w:rPr>
          <w:rFonts w:ascii="Arial" w:hAnsi="Arial" w:cs="Arial"/>
        </w:rPr>
      </w:pPr>
      <w:r w:rsidRPr="0054412B">
        <w:rPr>
          <w:rFonts w:ascii="Arial" w:hAnsi="Arial" w:cs="Arial"/>
        </w:rPr>
        <w:t>Yours sincerely</w:t>
      </w:r>
    </w:p>
    <w:p w14:paraId="5105692F" w14:textId="77777777" w:rsidR="00E67A24" w:rsidRPr="0054412B" w:rsidRDefault="00E67A24" w:rsidP="00E67A24">
      <w:pPr>
        <w:rPr>
          <w:rFonts w:ascii="Arial" w:hAnsi="Arial" w:cs="Arial"/>
        </w:rPr>
      </w:pPr>
      <w:r w:rsidRPr="0054412B">
        <w:rPr>
          <w:rFonts w:ascii="Arial" w:hAnsi="Arial" w:cs="Arial"/>
        </w:rPr>
        <w:t xml:space="preserve"> </w:t>
      </w:r>
      <w:r w:rsidRPr="0054412B">
        <w:rPr>
          <w:rFonts w:ascii="Arial" w:hAnsi="Arial" w:cs="Arial"/>
          <w:noProof/>
          <w:lang w:eastAsia="zh-TW"/>
        </w:rPr>
        <w:drawing>
          <wp:inline distT="0" distB="0" distL="0" distR="0" wp14:anchorId="12E49915" wp14:editId="66D16B8E">
            <wp:extent cx="1485900" cy="51237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155" cy="522812"/>
                    </a:xfrm>
                    <a:prstGeom prst="rect">
                      <a:avLst/>
                    </a:prstGeom>
                  </pic:spPr>
                </pic:pic>
              </a:graphicData>
            </a:graphic>
          </wp:inline>
        </w:drawing>
      </w:r>
    </w:p>
    <w:p w14:paraId="57A10AE3" w14:textId="77777777" w:rsidR="00E67A24" w:rsidRPr="0054412B" w:rsidRDefault="00E67A24" w:rsidP="00E67A24">
      <w:pPr>
        <w:rPr>
          <w:rFonts w:ascii="Arial" w:hAnsi="Arial" w:cs="Arial"/>
        </w:rPr>
      </w:pPr>
      <w:r w:rsidRPr="0054412B">
        <w:rPr>
          <w:rFonts w:ascii="Arial" w:hAnsi="Arial" w:cs="Arial"/>
        </w:rPr>
        <w:t>Chris Furlong</w:t>
      </w:r>
    </w:p>
    <w:p w14:paraId="582B9176" w14:textId="77777777" w:rsidR="00E67A24" w:rsidRPr="0054412B" w:rsidRDefault="00E67A24" w:rsidP="00E67A24">
      <w:pPr>
        <w:rPr>
          <w:rFonts w:ascii="Arial" w:hAnsi="Arial" w:cs="Arial"/>
        </w:rPr>
      </w:pPr>
      <w:r w:rsidRPr="0054412B">
        <w:rPr>
          <w:rFonts w:ascii="Arial" w:hAnsi="Arial" w:cs="Arial"/>
        </w:rPr>
        <w:t>Grants Trustee – CSIS Charity Fund</w:t>
      </w:r>
    </w:p>
    <w:p w14:paraId="1A784465" w14:textId="77777777" w:rsidR="00E67A24" w:rsidRPr="0054412B" w:rsidRDefault="00E67A24" w:rsidP="00E67A24">
      <w:pPr>
        <w:rPr>
          <w:rFonts w:ascii="Arial" w:hAnsi="Arial" w:cs="Arial"/>
        </w:rPr>
      </w:pPr>
    </w:p>
    <w:p w14:paraId="35F45A6D" w14:textId="77777777" w:rsidR="00E67A24" w:rsidRPr="0054412B" w:rsidRDefault="00E67A24" w:rsidP="00D1325C">
      <w:pPr>
        <w:rPr>
          <w:rFonts w:ascii="Arial" w:hAnsi="Arial" w:cs="Arial"/>
          <w:sz w:val="22"/>
          <w:szCs w:val="22"/>
        </w:rPr>
      </w:pPr>
    </w:p>
    <w:p w14:paraId="70A3753C" w14:textId="77777777" w:rsidR="0054412B" w:rsidRPr="00F34640" w:rsidRDefault="0054412B" w:rsidP="0054412B">
      <w:pPr>
        <w:jc w:val="right"/>
        <w:rPr>
          <w:sz w:val="22"/>
          <w:szCs w:val="22"/>
        </w:rPr>
      </w:pPr>
      <w:r>
        <w:t xml:space="preserve">      </w:t>
      </w:r>
      <w:r w:rsidRPr="00F34640">
        <w:rPr>
          <w:rFonts w:cs="Arial"/>
          <w:noProof/>
          <w:sz w:val="22"/>
          <w:szCs w:val="22"/>
          <w:lang w:eastAsia="zh-TW"/>
        </w:rPr>
        <w:drawing>
          <wp:inline distT="0" distB="0" distL="0" distR="0" wp14:anchorId="504762BC" wp14:editId="5DA393C5">
            <wp:extent cx="2097212" cy="390179"/>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57" cy="390690"/>
                    </a:xfrm>
                    <a:prstGeom prst="rect">
                      <a:avLst/>
                    </a:prstGeom>
                    <a:noFill/>
                    <a:ln>
                      <a:noFill/>
                    </a:ln>
                  </pic:spPr>
                </pic:pic>
              </a:graphicData>
            </a:graphic>
          </wp:inline>
        </w:drawing>
      </w:r>
    </w:p>
    <w:p w14:paraId="49D56FDD" w14:textId="77777777" w:rsidR="0054412B" w:rsidRPr="00F34640" w:rsidRDefault="0054412B" w:rsidP="0054412B">
      <w:pPr>
        <w:rPr>
          <w:sz w:val="22"/>
          <w:szCs w:val="22"/>
        </w:rPr>
      </w:pPr>
    </w:p>
    <w:p w14:paraId="1C314EE0" w14:textId="77777777" w:rsidR="0054412B" w:rsidRPr="0054412B" w:rsidRDefault="0054412B" w:rsidP="0054412B">
      <w:pPr>
        <w:rPr>
          <w:rFonts w:ascii="Arial" w:hAnsi="Arial" w:cs="Arial"/>
          <w:b/>
          <w:sz w:val="28"/>
          <w:szCs w:val="28"/>
        </w:rPr>
      </w:pPr>
      <w:r w:rsidRPr="0054412B">
        <w:rPr>
          <w:rFonts w:ascii="Arial" w:hAnsi="Arial" w:cs="Arial"/>
          <w:b/>
          <w:sz w:val="28"/>
          <w:szCs w:val="28"/>
        </w:rPr>
        <w:t>CSIS Charity Fund – Application Form for a Grant in 2017</w:t>
      </w:r>
    </w:p>
    <w:p w14:paraId="2AAB95D5" w14:textId="77777777" w:rsidR="0054412B" w:rsidRPr="0054412B" w:rsidRDefault="0054412B" w:rsidP="0054412B">
      <w:pPr>
        <w:rPr>
          <w:rFonts w:ascii="Arial" w:hAnsi="Arial" w:cs="Arial"/>
          <w:b/>
          <w:sz w:val="28"/>
          <w:szCs w:val="28"/>
        </w:rPr>
      </w:pPr>
    </w:p>
    <w:p w14:paraId="139FD789" w14:textId="77777777" w:rsidR="0054412B" w:rsidRPr="0054412B" w:rsidRDefault="0054412B" w:rsidP="0054412B">
      <w:pPr>
        <w:rPr>
          <w:rStyle w:val="Hyperlink"/>
          <w:rFonts w:ascii="Arial" w:hAnsi="Arial" w:cs="Arial"/>
          <w:b/>
        </w:rPr>
      </w:pPr>
      <w:r w:rsidRPr="0054412B">
        <w:rPr>
          <w:rFonts w:ascii="Arial" w:hAnsi="Arial" w:cs="Arial"/>
          <w:b/>
        </w:rPr>
        <w:t xml:space="preserve">To obtain a copy of this form to complete on line please contact </w:t>
      </w:r>
      <w:hyperlink r:id="rId9" w:history="1">
        <w:r w:rsidRPr="0054412B">
          <w:rPr>
            <w:rStyle w:val="Hyperlink"/>
            <w:rFonts w:ascii="Arial" w:hAnsi="Arial" w:cs="Arial"/>
            <w:b/>
          </w:rPr>
          <w:t>helenharris@csis.co.uk</w:t>
        </w:r>
      </w:hyperlink>
    </w:p>
    <w:p w14:paraId="761C5D5C" w14:textId="77777777" w:rsidR="0054412B" w:rsidRDefault="0054412B" w:rsidP="0054412B"/>
    <w:tbl>
      <w:tblPr>
        <w:tblStyle w:val="TableGrid"/>
        <w:tblW w:w="9282" w:type="dxa"/>
        <w:tblLook w:val="04A0" w:firstRow="1" w:lastRow="0" w:firstColumn="1" w:lastColumn="0" w:noHBand="0" w:noVBand="1"/>
      </w:tblPr>
      <w:tblGrid>
        <w:gridCol w:w="3338"/>
        <w:gridCol w:w="5944"/>
      </w:tblGrid>
      <w:tr w:rsidR="0054412B" w14:paraId="0B5DC5F8" w14:textId="77777777" w:rsidTr="00BB777A">
        <w:trPr>
          <w:trHeight w:val="1076"/>
        </w:trPr>
        <w:tc>
          <w:tcPr>
            <w:tcW w:w="3338" w:type="dxa"/>
            <w:vAlign w:val="center"/>
          </w:tcPr>
          <w:p w14:paraId="39369446" w14:textId="77777777" w:rsidR="0054412B" w:rsidRPr="005906E5" w:rsidRDefault="0054412B" w:rsidP="00BB777A">
            <w:pPr>
              <w:ind w:right="537"/>
              <w:rPr>
                <w:sz w:val="22"/>
                <w:szCs w:val="22"/>
              </w:rPr>
            </w:pPr>
            <w:r w:rsidRPr="005906E5">
              <w:rPr>
                <w:sz w:val="22"/>
                <w:szCs w:val="22"/>
              </w:rPr>
              <w:t xml:space="preserve">Name </w:t>
            </w:r>
            <w:r>
              <w:rPr>
                <w:sz w:val="22"/>
                <w:szCs w:val="22"/>
              </w:rPr>
              <w:t xml:space="preserve">and registration number </w:t>
            </w:r>
            <w:r w:rsidRPr="005906E5">
              <w:rPr>
                <w:sz w:val="22"/>
                <w:szCs w:val="22"/>
              </w:rPr>
              <w:t xml:space="preserve">of </w:t>
            </w:r>
            <w:r>
              <w:rPr>
                <w:sz w:val="22"/>
                <w:szCs w:val="22"/>
              </w:rPr>
              <w:t xml:space="preserve">the </w:t>
            </w:r>
            <w:r w:rsidRPr="005906E5">
              <w:rPr>
                <w:sz w:val="22"/>
                <w:szCs w:val="22"/>
              </w:rPr>
              <w:t>charity</w:t>
            </w:r>
            <w:r>
              <w:rPr>
                <w:sz w:val="22"/>
                <w:szCs w:val="22"/>
              </w:rPr>
              <w:t xml:space="preserve"> submitting the bid</w:t>
            </w:r>
            <w:r w:rsidRPr="005906E5">
              <w:rPr>
                <w:sz w:val="22"/>
                <w:szCs w:val="22"/>
              </w:rPr>
              <w:t xml:space="preserve">: </w:t>
            </w:r>
          </w:p>
        </w:tc>
        <w:tc>
          <w:tcPr>
            <w:tcW w:w="5944" w:type="dxa"/>
            <w:vAlign w:val="center"/>
          </w:tcPr>
          <w:p w14:paraId="7DE31306" w14:textId="77777777" w:rsidR="0054412B" w:rsidRPr="005906E5" w:rsidRDefault="0054412B" w:rsidP="00BB777A">
            <w:pPr>
              <w:rPr>
                <w:sz w:val="22"/>
                <w:szCs w:val="22"/>
              </w:rPr>
            </w:pPr>
          </w:p>
        </w:tc>
      </w:tr>
      <w:tr w:rsidR="0054412B" w14:paraId="70B9CA70" w14:textId="77777777" w:rsidTr="00BB777A">
        <w:trPr>
          <w:trHeight w:val="1547"/>
        </w:trPr>
        <w:tc>
          <w:tcPr>
            <w:tcW w:w="3338" w:type="dxa"/>
            <w:vAlign w:val="center"/>
          </w:tcPr>
          <w:p w14:paraId="27806714" w14:textId="77777777" w:rsidR="0054412B" w:rsidRPr="005906E5" w:rsidRDefault="0054412B" w:rsidP="00BB777A">
            <w:pPr>
              <w:rPr>
                <w:sz w:val="22"/>
                <w:szCs w:val="22"/>
              </w:rPr>
            </w:pPr>
            <w:r w:rsidRPr="005906E5">
              <w:rPr>
                <w:sz w:val="22"/>
                <w:szCs w:val="22"/>
              </w:rPr>
              <w:t>Charity’s address:</w:t>
            </w:r>
          </w:p>
        </w:tc>
        <w:tc>
          <w:tcPr>
            <w:tcW w:w="5944" w:type="dxa"/>
          </w:tcPr>
          <w:p w14:paraId="03FF35A6" w14:textId="77777777" w:rsidR="0054412B" w:rsidRPr="005906E5" w:rsidRDefault="0054412B" w:rsidP="00BB777A">
            <w:pPr>
              <w:rPr>
                <w:sz w:val="22"/>
                <w:szCs w:val="22"/>
              </w:rPr>
            </w:pPr>
          </w:p>
        </w:tc>
      </w:tr>
      <w:tr w:rsidR="0054412B" w14:paraId="1278C113" w14:textId="77777777" w:rsidTr="00BB777A">
        <w:trPr>
          <w:trHeight w:val="658"/>
        </w:trPr>
        <w:tc>
          <w:tcPr>
            <w:tcW w:w="3338" w:type="dxa"/>
            <w:vAlign w:val="center"/>
          </w:tcPr>
          <w:p w14:paraId="2298202D" w14:textId="77777777" w:rsidR="0054412B" w:rsidRPr="005906E5" w:rsidRDefault="0054412B" w:rsidP="00BB777A">
            <w:pPr>
              <w:rPr>
                <w:sz w:val="22"/>
                <w:szCs w:val="22"/>
              </w:rPr>
            </w:pPr>
            <w:r w:rsidRPr="005906E5">
              <w:rPr>
                <w:sz w:val="22"/>
                <w:szCs w:val="22"/>
              </w:rPr>
              <w:t>Contact name</w:t>
            </w:r>
            <w:r>
              <w:rPr>
                <w:sz w:val="22"/>
                <w:szCs w:val="22"/>
              </w:rPr>
              <w:t xml:space="preserve"> and job title</w:t>
            </w:r>
            <w:r w:rsidRPr="005906E5">
              <w:rPr>
                <w:sz w:val="22"/>
                <w:szCs w:val="22"/>
              </w:rPr>
              <w:t xml:space="preserve">: </w:t>
            </w:r>
          </w:p>
        </w:tc>
        <w:tc>
          <w:tcPr>
            <w:tcW w:w="5944" w:type="dxa"/>
            <w:vAlign w:val="center"/>
          </w:tcPr>
          <w:p w14:paraId="411730FE" w14:textId="77777777" w:rsidR="0054412B" w:rsidRDefault="0054412B" w:rsidP="00BB777A">
            <w:pPr>
              <w:rPr>
                <w:sz w:val="22"/>
                <w:szCs w:val="22"/>
              </w:rPr>
            </w:pPr>
          </w:p>
          <w:p w14:paraId="31BF6787" w14:textId="77777777" w:rsidR="0054412B" w:rsidRDefault="0054412B" w:rsidP="00BB777A">
            <w:pPr>
              <w:rPr>
                <w:sz w:val="22"/>
                <w:szCs w:val="22"/>
              </w:rPr>
            </w:pPr>
          </w:p>
          <w:p w14:paraId="16F3650F" w14:textId="77777777" w:rsidR="0054412B" w:rsidRPr="005906E5" w:rsidRDefault="0054412B" w:rsidP="00BB777A">
            <w:pPr>
              <w:rPr>
                <w:sz w:val="22"/>
                <w:szCs w:val="22"/>
              </w:rPr>
            </w:pPr>
          </w:p>
        </w:tc>
      </w:tr>
      <w:tr w:rsidR="0054412B" w14:paraId="2DE6761B" w14:textId="77777777" w:rsidTr="00BB777A">
        <w:trPr>
          <w:trHeight w:val="640"/>
        </w:trPr>
        <w:tc>
          <w:tcPr>
            <w:tcW w:w="3338" w:type="dxa"/>
            <w:vAlign w:val="center"/>
          </w:tcPr>
          <w:p w14:paraId="3D93BA76" w14:textId="77777777" w:rsidR="0054412B" w:rsidRPr="005906E5" w:rsidRDefault="0054412B" w:rsidP="00BB777A">
            <w:pPr>
              <w:rPr>
                <w:sz w:val="22"/>
                <w:szCs w:val="22"/>
              </w:rPr>
            </w:pPr>
            <w:r w:rsidRPr="005906E5">
              <w:rPr>
                <w:sz w:val="22"/>
                <w:szCs w:val="22"/>
              </w:rPr>
              <w:t xml:space="preserve">Contact telephone: </w:t>
            </w:r>
          </w:p>
        </w:tc>
        <w:tc>
          <w:tcPr>
            <w:tcW w:w="5944" w:type="dxa"/>
            <w:vAlign w:val="center"/>
          </w:tcPr>
          <w:p w14:paraId="6765226C" w14:textId="77777777" w:rsidR="0054412B" w:rsidRPr="005906E5" w:rsidRDefault="0054412B" w:rsidP="00BB777A">
            <w:pPr>
              <w:rPr>
                <w:sz w:val="22"/>
                <w:szCs w:val="22"/>
              </w:rPr>
            </w:pPr>
          </w:p>
        </w:tc>
      </w:tr>
      <w:tr w:rsidR="0054412B" w14:paraId="0B74968D" w14:textId="77777777" w:rsidTr="00BB777A">
        <w:trPr>
          <w:trHeight w:val="636"/>
        </w:trPr>
        <w:tc>
          <w:tcPr>
            <w:tcW w:w="3338" w:type="dxa"/>
            <w:vAlign w:val="center"/>
          </w:tcPr>
          <w:p w14:paraId="7D4DC0B9" w14:textId="77777777" w:rsidR="0054412B" w:rsidRPr="005906E5" w:rsidRDefault="0054412B" w:rsidP="00BB777A">
            <w:pPr>
              <w:rPr>
                <w:sz w:val="22"/>
                <w:szCs w:val="22"/>
              </w:rPr>
            </w:pPr>
            <w:r w:rsidRPr="005906E5">
              <w:rPr>
                <w:sz w:val="22"/>
                <w:szCs w:val="22"/>
              </w:rPr>
              <w:t>Contact email:</w:t>
            </w:r>
          </w:p>
        </w:tc>
        <w:tc>
          <w:tcPr>
            <w:tcW w:w="5944" w:type="dxa"/>
            <w:vAlign w:val="center"/>
          </w:tcPr>
          <w:p w14:paraId="2AE76E06" w14:textId="77777777" w:rsidR="0054412B" w:rsidRPr="005906E5" w:rsidRDefault="0054412B" w:rsidP="00BB777A">
            <w:pPr>
              <w:rPr>
                <w:sz w:val="22"/>
                <w:szCs w:val="22"/>
              </w:rPr>
            </w:pPr>
          </w:p>
        </w:tc>
      </w:tr>
      <w:tr w:rsidR="0054412B" w14:paraId="16941C8A" w14:textId="77777777" w:rsidTr="0054412B">
        <w:trPr>
          <w:trHeight w:val="70"/>
        </w:trPr>
        <w:tc>
          <w:tcPr>
            <w:tcW w:w="3338" w:type="dxa"/>
            <w:vAlign w:val="center"/>
          </w:tcPr>
          <w:p w14:paraId="12C065CF" w14:textId="77777777" w:rsidR="0054412B" w:rsidRPr="00B466C8" w:rsidRDefault="0054412B" w:rsidP="00BB777A">
            <w:pPr>
              <w:rPr>
                <w:color w:val="4F81BD" w:themeColor="accent1"/>
                <w:sz w:val="22"/>
                <w:szCs w:val="22"/>
              </w:rPr>
            </w:pPr>
          </w:p>
        </w:tc>
        <w:tc>
          <w:tcPr>
            <w:tcW w:w="5944" w:type="dxa"/>
            <w:vAlign w:val="center"/>
          </w:tcPr>
          <w:p w14:paraId="7A0E6DB8" w14:textId="77777777" w:rsidR="0054412B" w:rsidRPr="00B466C8" w:rsidRDefault="0054412B" w:rsidP="00BB777A">
            <w:pPr>
              <w:rPr>
                <w:color w:val="4F81BD" w:themeColor="accent1"/>
                <w:sz w:val="22"/>
                <w:szCs w:val="22"/>
              </w:rPr>
            </w:pPr>
          </w:p>
        </w:tc>
      </w:tr>
      <w:tr w:rsidR="0054412B" w14:paraId="3CAA9DDD" w14:textId="77777777" w:rsidTr="00BB777A">
        <w:trPr>
          <w:trHeight w:val="1297"/>
        </w:trPr>
        <w:tc>
          <w:tcPr>
            <w:tcW w:w="3338" w:type="dxa"/>
            <w:vAlign w:val="center"/>
          </w:tcPr>
          <w:p w14:paraId="4B1794CD" w14:textId="77777777" w:rsidR="0054412B" w:rsidRPr="005906E5" w:rsidRDefault="0054412B" w:rsidP="00BB777A">
            <w:pPr>
              <w:rPr>
                <w:sz w:val="22"/>
                <w:szCs w:val="22"/>
              </w:rPr>
            </w:pPr>
            <w:r w:rsidRPr="005906E5">
              <w:rPr>
                <w:sz w:val="22"/>
                <w:szCs w:val="22"/>
              </w:rPr>
              <w:t>Amount being requested</w:t>
            </w:r>
          </w:p>
        </w:tc>
        <w:tc>
          <w:tcPr>
            <w:tcW w:w="5944" w:type="dxa"/>
            <w:vAlign w:val="center"/>
          </w:tcPr>
          <w:p w14:paraId="62B45EED" w14:textId="77777777" w:rsidR="0054412B" w:rsidRPr="005906E5" w:rsidRDefault="0054412B" w:rsidP="00BB777A">
            <w:pPr>
              <w:rPr>
                <w:sz w:val="22"/>
                <w:szCs w:val="22"/>
              </w:rPr>
            </w:pPr>
          </w:p>
        </w:tc>
      </w:tr>
      <w:tr w:rsidR="0054412B" w14:paraId="3089B585" w14:textId="77777777" w:rsidTr="00BB777A">
        <w:trPr>
          <w:trHeight w:val="2901"/>
        </w:trPr>
        <w:tc>
          <w:tcPr>
            <w:tcW w:w="3338" w:type="dxa"/>
            <w:vAlign w:val="center"/>
          </w:tcPr>
          <w:p w14:paraId="7876F31C" w14:textId="77777777" w:rsidR="0054412B" w:rsidRPr="005906E5" w:rsidRDefault="0054412B" w:rsidP="00BB777A">
            <w:pPr>
              <w:rPr>
                <w:sz w:val="22"/>
                <w:szCs w:val="22"/>
              </w:rPr>
            </w:pPr>
            <w:r w:rsidRPr="005906E5">
              <w:rPr>
                <w:sz w:val="22"/>
                <w:szCs w:val="22"/>
              </w:rPr>
              <w:t>Summary of the bid</w:t>
            </w:r>
            <w:r>
              <w:rPr>
                <w:sz w:val="22"/>
                <w:szCs w:val="22"/>
              </w:rPr>
              <w:t xml:space="preserve"> including what the grant is for, when the money is required, whether the bid is for a one off grant or funding is required for more than one year, and whether you are working with other charities on any project you would like us to help finance</w:t>
            </w:r>
            <w:r w:rsidRPr="005906E5">
              <w:rPr>
                <w:sz w:val="22"/>
                <w:szCs w:val="22"/>
              </w:rPr>
              <w:t>:</w:t>
            </w:r>
          </w:p>
        </w:tc>
        <w:tc>
          <w:tcPr>
            <w:tcW w:w="5944" w:type="dxa"/>
          </w:tcPr>
          <w:p w14:paraId="0659727C" w14:textId="77777777" w:rsidR="0054412B" w:rsidRPr="005906E5" w:rsidRDefault="0054412B" w:rsidP="00BB777A">
            <w:pPr>
              <w:rPr>
                <w:sz w:val="22"/>
                <w:szCs w:val="22"/>
              </w:rPr>
            </w:pPr>
          </w:p>
        </w:tc>
      </w:tr>
      <w:tr w:rsidR="0054412B" w14:paraId="4CB4F054" w14:textId="77777777" w:rsidTr="00BB777A">
        <w:trPr>
          <w:trHeight w:val="2985"/>
        </w:trPr>
        <w:tc>
          <w:tcPr>
            <w:tcW w:w="3338" w:type="dxa"/>
            <w:vAlign w:val="center"/>
          </w:tcPr>
          <w:p w14:paraId="2E058B2E" w14:textId="77777777" w:rsidR="0054412B" w:rsidRPr="005906E5" w:rsidRDefault="0054412B" w:rsidP="00BB777A">
            <w:pPr>
              <w:rPr>
                <w:sz w:val="22"/>
                <w:szCs w:val="22"/>
              </w:rPr>
            </w:pPr>
            <w:r w:rsidRPr="005906E5">
              <w:rPr>
                <w:sz w:val="22"/>
                <w:szCs w:val="22"/>
              </w:rPr>
              <w:t>Who will be the ultimate beneficiaries of the grant and what difference will it make to them</w:t>
            </w:r>
            <w:r>
              <w:rPr>
                <w:sz w:val="22"/>
                <w:szCs w:val="22"/>
              </w:rPr>
              <w:t xml:space="preserve">? What would be your own measures of success for the grant? </w:t>
            </w:r>
          </w:p>
        </w:tc>
        <w:tc>
          <w:tcPr>
            <w:tcW w:w="5944" w:type="dxa"/>
          </w:tcPr>
          <w:p w14:paraId="25B931B7" w14:textId="77777777" w:rsidR="0054412B" w:rsidRPr="005906E5" w:rsidRDefault="0054412B" w:rsidP="00BB777A">
            <w:pPr>
              <w:rPr>
                <w:sz w:val="22"/>
                <w:szCs w:val="22"/>
              </w:rPr>
            </w:pPr>
          </w:p>
        </w:tc>
      </w:tr>
      <w:tr w:rsidR="0054412B" w14:paraId="3C5F029D" w14:textId="77777777" w:rsidTr="00BB777A">
        <w:trPr>
          <w:trHeight w:val="517"/>
        </w:trPr>
        <w:tc>
          <w:tcPr>
            <w:tcW w:w="3338" w:type="dxa"/>
            <w:vAlign w:val="center"/>
          </w:tcPr>
          <w:p w14:paraId="54749EDB" w14:textId="77777777" w:rsidR="0054412B" w:rsidRDefault="0054412B" w:rsidP="00BB777A">
            <w:pPr>
              <w:rPr>
                <w:sz w:val="22"/>
                <w:szCs w:val="22"/>
              </w:rPr>
            </w:pPr>
          </w:p>
          <w:p w14:paraId="18FF1752" w14:textId="77777777" w:rsidR="0054412B" w:rsidRDefault="0054412B" w:rsidP="00BB777A">
            <w:pPr>
              <w:rPr>
                <w:sz w:val="22"/>
                <w:szCs w:val="22"/>
              </w:rPr>
            </w:pPr>
            <w:r>
              <w:rPr>
                <w:sz w:val="22"/>
                <w:szCs w:val="22"/>
              </w:rPr>
              <w:t xml:space="preserve">What alternative funding have you explored? </w:t>
            </w:r>
          </w:p>
          <w:p w14:paraId="0D2E5D83" w14:textId="77777777" w:rsidR="0054412B" w:rsidRPr="005906E5" w:rsidRDefault="0054412B" w:rsidP="00BB777A">
            <w:pPr>
              <w:rPr>
                <w:sz w:val="22"/>
                <w:szCs w:val="22"/>
              </w:rPr>
            </w:pPr>
          </w:p>
        </w:tc>
        <w:tc>
          <w:tcPr>
            <w:tcW w:w="5944" w:type="dxa"/>
          </w:tcPr>
          <w:p w14:paraId="46C63152" w14:textId="77777777" w:rsidR="0054412B" w:rsidRPr="005906E5" w:rsidRDefault="0054412B" w:rsidP="00BB777A">
            <w:pPr>
              <w:rPr>
                <w:sz w:val="22"/>
                <w:szCs w:val="22"/>
              </w:rPr>
            </w:pPr>
          </w:p>
        </w:tc>
      </w:tr>
      <w:tr w:rsidR="0054412B" w14:paraId="2843E769" w14:textId="77777777" w:rsidTr="00BB777A">
        <w:trPr>
          <w:trHeight w:val="1931"/>
        </w:trPr>
        <w:tc>
          <w:tcPr>
            <w:tcW w:w="3338" w:type="dxa"/>
            <w:vAlign w:val="center"/>
          </w:tcPr>
          <w:p w14:paraId="23F40320" w14:textId="77777777" w:rsidR="0054412B" w:rsidRPr="005906E5" w:rsidRDefault="0054412B" w:rsidP="00BB777A">
            <w:pPr>
              <w:rPr>
                <w:sz w:val="22"/>
                <w:szCs w:val="22"/>
              </w:rPr>
            </w:pPr>
            <w:r w:rsidRPr="005906E5">
              <w:rPr>
                <w:sz w:val="22"/>
                <w:szCs w:val="22"/>
              </w:rPr>
              <w:t>Please confirm that the ultimate beneficiaries will include serving, former</w:t>
            </w:r>
            <w:r>
              <w:rPr>
                <w:sz w:val="22"/>
                <w:szCs w:val="22"/>
              </w:rPr>
              <w:t xml:space="preserve"> or </w:t>
            </w:r>
            <w:r w:rsidRPr="005906E5">
              <w:rPr>
                <w:sz w:val="22"/>
                <w:szCs w:val="22"/>
              </w:rPr>
              <w:t>retired civil a</w:t>
            </w:r>
            <w:r>
              <w:rPr>
                <w:sz w:val="22"/>
                <w:szCs w:val="22"/>
              </w:rPr>
              <w:t>nd public servants or their depe</w:t>
            </w:r>
            <w:r w:rsidRPr="005906E5">
              <w:rPr>
                <w:sz w:val="22"/>
                <w:szCs w:val="22"/>
              </w:rPr>
              <w:t xml:space="preserve">ndants in need, hardship or distress.  </w:t>
            </w:r>
          </w:p>
        </w:tc>
        <w:tc>
          <w:tcPr>
            <w:tcW w:w="5944" w:type="dxa"/>
          </w:tcPr>
          <w:p w14:paraId="63289E0B" w14:textId="77777777" w:rsidR="0054412B" w:rsidRPr="005906E5" w:rsidRDefault="0054412B" w:rsidP="00BB777A">
            <w:pPr>
              <w:rPr>
                <w:sz w:val="22"/>
                <w:szCs w:val="22"/>
              </w:rPr>
            </w:pPr>
          </w:p>
        </w:tc>
      </w:tr>
      <w:tr w:rsidR="0054412B" w14:paraId="67B47D09" w14:textId="77777777" w:rsidTr="00BB777A">
        <w:trPr>
          <w:trHeight w:val="2353"/>
        </w:trPr>
        <w:tc>
          <w:tcPr>
            <w:tcW w:w="3338" w:type="dxa"/>
            <w:vAlign w:val="center"/>
          </w:tcPr>
          <w:p w14:paraId="501171B3" w14:textId="77777777" w:rsidR="0054412B" w:rsidRPr="005906E5" w:rsidRDefault="0054412B" w:rsidP="00BB777A">
            <w:pPr>
              <w:rPr>
                <w:sz w:val="22"/>
                <w:szCs w:val="22"/>
              </w:rPr>
            </w:pPr>
            <w:r>
              <w:rPr>
                <w:sz w:val="22"/>
                <w:szCs w:val="22"/>
              </w:rPr>
              <w:t xml:space="preserve">How will the impact on the ultimate beneficiaries be monitored and assessed? </w:t>
            </w:r>
          </w:p>
        </w:tc>
        <w:tc>
          <w:tcPr>
            <w:tcW w:w="5944" w:type="dxa"/>
          </w:tcPr>
          <w:p w14:paraId="4843AF9A" w14:textId="77777777" w:rsidR="0054412B" w:rsidRPr="005906E5" w:rsidRDefault="0054412B" w:rsidP="00BB777A">
            <w:pPr>
              <w:rPr>
                <w:sz w:val="22"/>
                <w:szCs w:val="22"/>
              </w:rPr>
            </w:pPr>
          </w:p>
        </w:tc>
      </w:tr>
      <w:tr w:rsidR="0054412B" w14:paraId="4E141D63" w14:textId="77777777" w:rsidTr="00BB777A">
        <w:trPr>
          <w:trHeight w:val="1823"/>
        </w:trPr>
        <w:tc>
          <w:tcPr>
            <w:tcW w:w="3338" w:type="dxa"/>
            <w:vAlign w:val="center"/>
          </w:tcPr>
          <w:p w14:paraId="122DB729" w14:textId="77777777" w:rsidR="0054412B" w:rsidRPr="005906E5" w:rsidRDefault="0054412B" w:rsidP="00BB777A">
            <w:pPr>
              <w:rPr>
                <w:sz w:val="22"/>
                <w:szCs w:val="22"/>
              </w:rPr>
            </w:pPr>
            <w:r w:rsidRPr="00F05095">
              <w:rPr>
                <w:sz w:val="22"/>
                <w:szCs w:val="22"/>
              </w:rPr>
              <w:t>Are the ultimate beneficiaries concentrated in one geographic ar</w:t>
            </w:r>
            <w:r>
              <w:rPr>
                <w:sz w:val="22"/>
                <w:szCs w:val="22"/>
              </w:rPr>
              <w:t xml:space="preserve">ea or spread around the country?  </w:t>
            </w:r>
            <w:r w:rsidRPr="00F05095">
              <w:rPr>
                <w:sz w:val="22"/>
                <w:szCs w:val="22"/>
              </w:rPr>
              <w:t xml:space="preserve">  If the former, please say which area</w:t>
            </w:r>
            <w:r>
              <w:rPr>
                <w:sz w:val="22"/>
                <w:szCs w:val="22"/>
              </w:rPr>
              <w:t>.</w:t>
            </w:r>
          </w:p>
        </w:tc>
        <w:tc>
          <w:tcPr>
            <w:tcW w:w="5944" w:type="dxa"/>
          </w:tcPr>
          <w:p w14:paraId="7ED86127" w14:textId="77777777" w:rsidR="0054412B" w:rsidRPr="005906E5" w:rsidRDefault="0054412B" w:rsidP="00BB777A">
            <w:pPr>
              <w:rPr>
                <w:sz w:val="22"/>
                <w:szCs w:val="22"/>
              </w:rPr>
            </w:pPr>
          </w:p>
        </w:tc>
      </w:tr>
      <w:tr w:rsidR="0054412B" w14:paraId="5C033815" w14:textId="77777777" w:rsidTr="00BB777A">
        <w:trPr>
          <w:trHeight w:val="280"/>
        </w:trPr>
        <w:tc>
          <w:tcPr>
            <w:tcW w:w="3338" w:type="dxa"/>
            <w:vAlign w:val="center"/>
          </w:tcPr>
          <w:p w14:paraId="74B8417E" w14:textId="77777777" w:rsidR="0054412B" w:rsidRPr="005906E5" w:rsidRDefault="0054412B" w:rsidP="00BB777A">
            <w:pPr>
              <w:rPr>
                <w:sz w:val="22"/>
                <w:szCs w:val="22"/>
              </w:rPr>
            </w:pPr>
          </w:p>
        </w:tc>
        <w:tc>
          <w:tcPr>
            <w:tcW w:w="5944" w:type="dxa"/>
          </w:tcPr>
          <w:p w14:paraId="5BB57981" w14:textId="77777777" w:rsidR="0054412B" w:rsidRPr="005906E5" w:rsidRDefault="0054412B" w:rsidP="00BB777A">
            <w:pPr>
              <w:rPr>
                <w:sz w:val="22"/>
                <w:szCs w:val="22"/>
              </w:rPr>
            </w:pPr>
          </w:p>
        </w:tc>
      </w:tr>
      <w:tr w:rsidR="0054412B" w14:paraId="7492C545" w14:textId="77777777" w:rsidTr="00BB777A">
        <w:trPr>
          <w:trHeight w:val="2082"/>
        </w:trPr>
        <w:tc>
          <w:tcPr>
            <w:tcW w:w="3338" w:type="dxa"/>
            <w:vAlign w:val="center"/>
          </w:tcPr>
          <w:p w14:paraId="028B5EE4" w14:textId="77777777" w:rsidR="0054412B" w:rsidRPr="005906E5" w:rsidRDefault="0054412B" w:rsidP="00BB777A">
            <w:pPr>
              <w:rPr>
                <w:sz w:val="22"/>
                <w:szCs w:val="22"/>
              </w:rPr>
            </w:pPr>
            <w:r>
              <w:rPr>
                <w:sz w:val="22"/>
                <w:szCs w:val="22"/>
              </w:rPr>
              <w:t>Have you been awarded a grant from CSIS Charity Fund before? If so, please give details of the last grant awarded.</w:t>
            </w:r>
          </w:p>
        </w:tc>
        <w:tc>
          <w:tcPr>
            <w:tcW w:w="5944" w:type="dxa"/>
          </w:tcPr>
          <w:p w14:paraId="37C3FB77" w14:textId="77777777" w:rsidR="0054412B" w:rsidRPr="005906E5" w:rsidRDefault="0054412B" w:rsidP="00BB777A">
            <w:pPr>
              <w:rPr>
                <w:sz w:val="22"/>
                <w:szCs w:val="22"/>
              </w:rPr>
            </w:pPr>
          </w:p>
        </w:tc>
      </w:tr>
      <w:tr w:rsidR="0054412B" w14:paraId="03E72854" w14:textId="77777777" w:rsidTr="00BB777A">
        <w:trPr>
          <w:trHeight w:val="280"/>
        </w:trPr>
        <w:tc>
          <w:tcPr>
            <w:tcW w:w="3338" w:type="dxa"/>
            <w:vAlign w:val="center"/>
          </w:tcPr>
          <w:p w14:paraId="3DA6CC05" w14:textId="77777777" w:rsidR="0054412B" w:rsidRDefault="0054412B" w:rsidP="00BB777A">
            <w:pPr>
              <w:rPr>
                <w:sz w:val="22"/>
                <w:szCs w:val="22"/>
              </w:rPr>
            </w:pPr>
          </w:p>
          <w:p w14:paraId="42EDC1A5" w14:textId="77777777" w:rsidR="0054412B" w:rsidRDefault="0054412B" w:rsidP="00BB777A">
            <w:pPr>
              <w:rPr>
                <w:sz w:val="22"/>
                <w:szCs w:val="22"/>
              </w:rPr>
            </w:pPr>
            <w:r>
              <w:rPr>
                <w:sz w:val="22"/>
                <w:szCs w:val="22"/>
              </w:rPr>
              <w:t>If you have been awarded a grant in the past, please describe the impact you believe the last grant you were awarded had on the ultimate beneficiaries and how the impact of the grant was monitored and assessed.  What were your own measures of success for the grant? Were they achieved?</w:t>
            </w:r>
          </w:p>
          <w:p w14:paraId="362AAB03" w14:textId="77777777" w:rsidR="0054412B" w:rsidRPr="005906E5" w:rsidRDefault="0054412B" w:rsidP="00BB777A">
            <w:pPr>
              <w:rPr>
                <w:sz w:val="22"/>
                <w:szCs w:val="22"/>
              </w:rPr>
            </w:pPr>
          </w:p>
        </w:tc>
        <w:tc>
          <w:tcPr>
            <w:tcW w:w="5944" w:type="dxa"/>
          </w:tcPr>
          <w:p w14:paraId="1DEF644A" w14:textId="77777777" w:rsidR="0054412B" w:rsidRPr="005906E5" w:rsidRDefault="0054412B" w:rsidP="00BB777A">
            <w:pPr>
              <w:rPr>
                <w:sz w:val="22"/>
                <w:szCs w:val="22"/>
              </w:rPr>
            </w:pPr>
          </w:p>
        </w:tc>
      </w:tr>
      <w:tr w:rsidR="0054412B" w14:paraId="05E25E5E" w14:textId="77777777" w:rsidTr="00BB777A">
        <w:trPr>
          <w:trHeight w:val="74"/>
        </w:trPr>
        <w:tc>
          <w:tcPr>
            <w:tcW w:w="3338" w:type="dxa"/>
            <w:vAlign w:val="center"/>
          </w:tcPr>
          <w:p w14:paraId="5602CFE4" w14:textId="77777777" w:rsidR="0054412B" w:rsidRPr="005906E5" w:rsidRDefault="0054412B" w:rsidP="00BB777A">
            <w:pPr>
              <w:rPr>
                <w:sz w:val="22"/>
                <w:szCs w:val="22"/>
              </w:rPr>
            </w:pPr>
            <w:r>
              <w:rPr>
                <w:sz w:val="22"/>
                <w:szCs w:val="22"/>
              </w:rPr>
              <w:t xml:space="preserve">List of documents attached (should include your latest Annual Report and Accounts and any documents that you feel help to explain your bid.)  </w:t>
            </w:r>
          </w:p>
        </w:tc>
        <w:tc>
          <w:tcPr>
            <w:tcW w:w="5944" w:type="dxa"/>
          </w:tcPr>
          <w:p w14:paraId="44EE5291" w14:textId="77777777" w:rsidR="0054412B" w:rsidRPr="005906E5" w:rsidRDefault="0054412B" w:rsidP="00BB777A">
            <w:pPr>
              <w:rPr>
                <w:sz w:val="22"/>
                <w:szCs w:val="22"/>
              </w:rPr>
            </w:pPr>
          </w:p>
        </w:tc>
      </w:tr>
    </w:tbl>
    <w:p w14:paraId="584AFFE2" w14:textId="77777777" w:rsidR="0054412B" w:rsidRPr="00D47922" w:rsidRDefault="0054412B" w:rsidP="0054412B"/>
    <w:p w14:paraId="7A3DC735" w14:textId="77777777" w:rsidR="00E67A24" w:rsidRPr="0054412B" w:rsidRDefault="00E67A24" w:rsidP="00D1325C">
      <w:pPr>
        <w:rPr>
          <w:rFonts w:ascii="Arial" w:hAnsi="Arial" w:cs="Arial"/>
          <w:sz w:val="22"/>
          <w:szCs w:val="22"/>
        </w:rPr>
      </w:pPr>
    </w:p>
    <w:p w14:paraId="0226D083" w14:textId="77777777" w:rsidR="00E67A24" w:rsidRPr="0054412B" w:rsidRDefault="00E67A24" w:rsidP="00D1325C">
      <w:pPr>
        <w:rPr>
          <w:rFonts w:ascii="Arial" w:hAnsi="Arial" w:cs="Arial"/>
          <w:sz w:val="22"/>
          <w:szCs w:val="22"/>
        </w:rPr>
      </w:pPr>
    </w:p>
    <w:p w14:paraId="2619DEC6" w14:textId="77777777" w:rsidR="00E67A24" w:rsidRPr="0054412B" w:rsidRDefault="00E67A24" w:rsidP="00D1325C">
      <w:pPr>
        <w:rPr>
          <w:rFonts w:ascii="Arial" w:hAnsi="Arial" w:cs="Arial"/>
          <w:sz w:val="22"/>
          <w:szCs w:val="22"/>
        </w:rPr>
      </w:pPr>
    </w:p>
    <w:p w14:paraId="605D344A" w14:textId="468ADDAE" w:rsidR="00D1325C" w:rsidRPr="0054412B" w:rsidRDefault="00D1325C" w:rsidP="00D1325C">
      <w:pPr>
        <w:rPr>
          <w:rFonts w:ascii="Arial" w:hAnsi="Arial" w:cs="Arial"/>
          <w:b/>
          <w:bCs/>
          <w:sz w:val="22"/>
          <w:szCs w:val="22"/>
        </w:rPr>
      </w:pPr>
      <w:r w:rsidRPr="0054412B">
        <w:rPr>
          <w:rFonts w:ascii="Arial" w:hAnsi="Arial" w:cs="Arial"/>
          <w:sz w:val="22"/>
          <w:szCs w:val="22"/>
        </w:rPr>
        <w:t xml:space="preserve">                                                                                                                  </w:t>
      </w:r>
      <w:r w:rsidRPr="0054412B">
        <w:rPr>
          <w:rFonts w:ascii="Arial" w:hAnsi="Arial" w:cs="Arial"/>
          <w:b/>
          <w:bCs/>
          <w:sz w:val="22"/>
          <w:szCs w:val="22"/>
        </w:rPr>
        <w:t>Annex B</w:t>
      </w:r>
    </w:p>
    <w:p w14:paraId="2F1820D3" w14:textId="77777777" w:rsidR="00D1325C" w:rsidRPr="0054412B" w:rsidRDefault="00D1325C" w:rsidP="00D1325C">
      <w:pPr>
        <w:rPr>
          <w:rFonts w:ascii="Arial" w:hAnsi="Arial" w:cs="Arial"/>
          <w:sz w:val="22"/>
          <w:szCs w:val="22"/>
        </w:rPr>
      </w:pPr>
    </w:p>
    <w:p w14:paraId="6D061DBA" w14:textId="77777777" w:rsidR="00A82BDD" w:rsidRPr="0054412B" w:rsidRDefault="00A82BDD" w:rsidP="00A82BDD">
      <w:pPr>
        <w:rPr>
          <w:rFonts w:ascii="Arial" w:hAnsi="Arial" w:cs="Arial"/>
          <w:sz w:val="22"/>
          <w:szCs w:val="22"/>
        </w:rPr>
      </w:pPr>
    </w:p>
    <w:p w14:paraId="1EAF5DB0" w14:textId="77777777" w:rsidR="00A82BDD" w:rsidRPr="0054412B" w:rsidRDefault="00A82BDD" w:rsidP="00A82BDD">
      <w:pPr>
        <w:rPr>
          <w:rFonts w:ascii="Arial" w:hAnsi="Arial" w:cs="Arial"/>
          <w:sz w:val="22"/>
          <w:szCs w:val="22"/>
        </w:rPr>
      </w:pPr>
    </w:p>
    <w:p w14:paraId="20433EAF" w14:textId="5B930CFE" w:rsidR="00A82BDD" w:rsidRPr="0054412B" w:rsidRDefault="00A82BDD" w:rsidP="00A82BDD">
      <w:pPr>
        <w:rPr>
          <w:rFonts w:ascii="Arial" w:hAnsi="Arial" w:cs="Arial"/>
        </w:rPr>
      </w:pPr>
      <w:r w:rsidRPr="0054412B">
        <w:rPr>
          <w:rFonts w:ascii="Arial" w:hAnsi="Arial" w:cs="Arial"/>
        </w:rPr>
        <w:t xml:space="preserve">Grants Meeting xx February 201x at 10.30am  </w:t>
      </w:r>
    </w:p>
    <w:p w14:paraId="4EC887CE" w14:textId="77777777" w:rsidR="00A82BDD" w:rsidRPr="0054412B" w:rsidRDefault="00A82BDD" w:rsidP="00A82BDD">
      <w:pPr>
        <w:rPr>
          <w:rFonts w:ascii="Arial" w:hAnsi="Arial" w:cs="Arial"/>
        </w:rPr>
      </w:pPr>
    </w:p>
    <w:p w14:paraId="0256D627" w14:textId="77777777" w:rsidR="00A82BDD" w:rsidRPr="0054412B" w:rsidRDefault="00A82BDD" w:rsidP="00A82BDD">
      <w:pPr>
        <w:rPr>
          <w:rFonts w:ascii="Arial" w:hAnsi="Arial" w:cs="Arial"/>
        </w:rPr>
      </w:pPr>
    </w:p>
    <w:p w14:paraId="7E0EC791" w14:textId="77777777" w:rsidR="00A82BDD" w:rsidRPr="0054412B" w:rsidRDefault="00A82BDD" w:rsidP="00A82BDD">
      <w:pPr>
        <w:rPr>
          <w:rFonts w:ascii="Arial" w:hAnsi="Arial" w:cs="Arial"/>
        </w:rPr>
      </w:pPr>
      <w:r w:rsidRPr="0054412B">
        <w:rPr>
          <w:rFonts w:ascii="Arial" w:hAnsi="Arial" w:cs="Arial"/>
        </w:rPr>
        <w:t xml:space="preserve">Civil Service Club, 13-15 Great Scotland Yard, London, SW1A 2HJ </w:t>
      </w:r>
    </w:p>
    <w:p w14:paraId="180B0ECC" w14:textId="77777777" w:rsidR="00A82BDD" w:rsidRPr="0054412B" w:rsidRDefault="00A82BDD" w:rsidP="00A82BDD">
      <w:pPr>
        <w:rPr>
          <w:rFonts w:ascii="Arial" w:hAnsi="Arial" w:cs="Arial"/>
        </w:rPr>
      </w:pPr>
    </w:p>
    <w:p w14:paraId="586246CC" w14:textId="77777777" w:rsidR="00A82BDD" w:rsidRPr="0054412B" w:rsidRDefault="00A82BDD" w:rsidP="00A82BDD">
      <w:pPr>
        <w:rPr>
          <w:rFonts w:ascii="Arial" w:hAnsi="Arial" w:cs="Arial"/>
        </w:rPr>
      </w:pPr>
    </w:p>
    <w:p w14:paraId="7B436B2B" w14:textId="77777777" w:rsidR="00A82BDD" w:rsidRPr="0054412B" w:rsidRDefault="00A82BDD" w:rsidP="00A82BDD">
      <w:pPr>
        <w:rPr>
          <w:rFonts w:ascii="Arial" w:hAnsi="Arial" w:cs="Arial"/>
        </w:rPr>
      </w:pPr>
      <w:r w:rsidRPr="0054412B">
        <w:rPr>
          <w:rFonts w:ascii="Arial" w:hAnsi="Arial" w:cs="Arial"/>
        </w:rPr>
        <w:t>Agenda</w:t>
      </w:r>
    </w:p>
    <w:p w14:paraId="64734043" w14:textId="77777777" w:rsidR="00A82BDD" w:rsidRPr="0054412B" w:rsidRDefault="00A82BDD" w:rsidP="00A82BDD">
      <w:pPr>
        <w:rPr>
          <w:rFonts w:ascii="Arial" w:hAnsi="Arial" w:cs="Arial"/>
        </w:rPr>
      </w:pPr>
    </w:p>
    <w:p w14:paraId="4D42D588" w14:textId="77777777" w:rsidR="00A82BDD" w:rsidRPr="0054412B" w:rsidRDefault="00A82BDD" w:rsidP="00A82BDD">
      <w:pPr>
        <w:rPr>
          <w:rFonts w:ascii="Arial" w:hAnsi="Arial" w:cs="Arial"/>
        </w:rPr>
      </w:pPr>
    </w:p>
    <w:p w14:paraId="34753D0E" w14:textId="273C2A56" w:rsidR="00A82BDD" w:rsidRPr="0054412B" w:rsidRDefault="00A82BDD" w:rsidP="00A82BDD">
      <w:pPr>
        <w:rPr>
          <w:rFonts w:ascii="Arial" w:hAnsi="Arial" w:cs="Arial"/>
        </w:rPr>
      </w:pPr>
      <w:r w:rsidRPr="0054412B">
        <w:rPr>
          <w:rFonts w:ascii="Arial" w:hAnsi="Arial" w:cs="Arial"/>
        </w:rPr>
        <w:t>1.</w:t>
      </w:r>
      <w:r w:rsidRPr="0054412B">
        <w:rPr>
          <w:rFonts w:ascii="Arial" w:hAnsi="Arial" w:cs="Arial"/>
        </w:rPr>
        <w:tab/>
        <w:t>Apologies for absence and approval of the minutes of the xx February 201x grants meeting.</w:t>
      </w:r>
    </w:p>
    <w:p w14:paraId="42D2ACCE" w14:textId="77777777" w:rsidR="00A82BDD" w:rsidRPr="0054412B" w:rsidRDefault="00A82BDD" w:rsidP="00A82BDD">
      <w:pPr>
        <w:rPr>
          <w:rFonts w:ascii="Arial" w:hAnsi="Arial" w:cs="Arial"/>
        </w:rPr>
      </w:pPr>
    </w:p>
    <w:p w14:paraId="18068F96" w14:textId="77777777" w:rsidR="00A82BDD" w:rsidRPr="0054412B" w:rsidRDefault="00A82BDD" w:rsidP="00A82BDD">
      <w:pPr>
        <w:rPr>
          <w:rFonts w:ascii="Arial" w:hAnsi="Arial" w:cs="Arial"/>
        </w:rPr>
      </w:pPr>
    </w:p>
    <w:p w14:paraId="4A30F45E" w14:textId="531B8CCB" w:rsidR="00A82BDD" w:rsidRPr="0054412B" w:rsidRDefault="00A82BDD" w:rsidP="00A82BDD">
      <w:pPr>
        <w:rPr>
          <w:rFonts w:ascii="Arial" w:hAnsi="Arial" w:cs="Arial"/>
        </w:rPr>
      </w:pPr>
      <w:r w:rsidRPr="0054412B">
        <w:rPr>
          <w:rFonts w:ascii="Arial" w:hAnsi="Arial" w:cs="Arial"/>
        </w:rPr>
        <w:t>2.         Declarations of interest.</w:t>
      </w:r>
    </w:p>
    <w:p w14:paraId="4EBF246A" w14:textId="77777777" w:rsidR="00A82BDD" w:rsidRPr="0054412B" w:rsidRDefault="00A82BDD" w:rsidP="00A82BDD">
      <w:pPr>
        <w:rPr>
          <w:rFonts w:ascii="Arial" w:hAnsi="Arial" w:cs="Arial"/>
        </w:rPr>
      </w:pPr>
    </w:p>
    <w:p w14:paraId="10B41F73" w14:textId="77777777" w:rsidR="00A82BDD" w:rsidRPr="0054412B" w:rsidRDefault="00A82BDD" w:rsidP="00A82BDD">
      <w:pPr>
        <w:rPr>
          <w:rFonts w:ascii="Arial" w:hAnsi="Arial" w:cs="Arial"/>
        </w:rPr>
      </w:pPr>
      <w:r w:rsidRPr="0054412B">
        <w:rPr>
          <w:rFonts w:ascii="Arial" w:hAnsi="Arial" w:cs="Arial"/>
        </w:rPr>
        <w:tab/>
      </w:r>
    </w:p>
    <w:p w14:paraId="69273EB0" w14:textId="7318D203" w:rsidR="00A82BDD" w:rsidRPr="0054412B" w:rsidRDefault="00A82BDD" w:rsidP="00A82BDD">
      <w:pPr>
        <w:rPr>
          <w:rFonts w:ascii="Arial" w:hAnsi="Arial" w:cs="Arial"/>
        </w:rPr>
      </w:pPr>
      <w:r w:rsidRPr="0054412B">
        <w:rPr>
          <w:rFonts w:ascii="Arial" w:hAnsi="Arial" w:cs="Arial"/>
        </w:rPr>
        <w:t>3.</w:t>
      </w:r>
      <w:r w:rsidRPr="0054412B">
        <w:rPr>
          <w:rFonts w:ascii="Arial" w:hAnsi="Arial" w:cs="Arial"/>
        </w:rPr>
        <w:tab/>
        <w:t>Grant Giving Policy</w:t>
      </w:r>
    </w:p>
    <w:p w14:paraId="15E4D5D2" w14:textId="77777777" w:rsidR="00A82BDD" w:rsidRPr="0054412B" w:rsidRDefault="00A82BDD" w:rsidP="00A82BDD">
      <w:pPr>
        <w:rPr>
          <w:rFonts w:ascii="Arial" w:hAnsi="Arial" w:cs="Arial"/>
        </w:rPr>
      </w:pPr>
    </w:p>
    <w:p w14:paraId="219CE3D2" w14:textId="77777777" w:rsidR="00A82BDD" w:rsidRPr="0054412B" w:rsidRDefault="00A82BDD" w:rsidP="00A82BDD">
      <w:pPr>
        <w:rPr>
          <w:rFonts w:ascii="Arial" w:hAnsi="Arial" w:cs="Arial"/>
        </w:rPr>
      </w:pPr>
      <w:r w:rsidRPr="0054412B">
        <w:rPr>
          <w:rFonts w:ascii="Arial" w:hAnsi="Arial" w:cs="Arial"/>
        </w:rPr>
        <w:tab/>
      </w:r>
    </w:p>
    <w:p w14:paraId="1ADCA8C3" w14:textId="4C3227D3" w:rsidR="00A82BDD" w:rsidRPr="0054412B" w:rsidRDefault="00A82BDD" w:rsidP="00A82BDD">
      <w:pPr>
        <w:rPr>
          <w:rFonts w:ascii="Arial" w:hAnsi="Arial" w:cs="Arial"/>
        </w:rPr>
      </w:pPr>
      <w:r w:rsidRPr="0054412B">
        <w:rPr>
          <w:rFonts w:ascii="Arial" w:hAnsi="Arial" w:cs="Arial"/>
        </w:rPr>
        <w:t>4.</w:t>
      </w:r>
      <w:r w:rsidRPr="0054412B">
        <w:rPr>
          <w:rFonts w:ascii="Arial" w:hAnsi="Arial" w:cs="Arial"/>
        </w:rPr>
        <w:tab/>
        <w:t>Review of 2015 Grants</w:t>
      </w:r>
    </w:p>
    <w:p w14:paraId="1E430088" w14:textId="77777777" w:rsidR="00A82BDD" w:rsidRPr="0054412B" w:rsidRDefault="00A82BDD" w:rsidP="00A82BDD">
      <w:pPr>
        <w:rPr>
          <w:rFonts w:ascii="Arial" w:hAnsi="Arial" w:cs="Arial"/>
        </w:rPr>
      </w:pPr>
    </w:p>
    <w:p w14:paraId="06EB8E91" w14:textId="77777777" w:rsidR="00A82BDD" w:rsidRPr="0054412B" w:rsidRDefault="00A82BDD" w:rsidP="00A82BDD">
      <w:pPr>
        <w:rPr>
          <w:rFonts w:ascii="Arial" w:hAnsi="Arial" w:cs="Arial"/>
        </w:rPr>
      </w:pPr>
    </w:p>
    <w:p w14:paraId="0B782405" w14:textId="7B9B7C36" w:rsidR="00A82BDD" w:rsidRPr="0054412B" w:rsidRDefault="00A82BDD" w:rsidP="00A82BDD">
      <w:pPr>
        <w:rPr>
          <w:rFonts w:ascii="Arial" w:hAnsi="Arial" w:cs="Arial"/>
        </w:rPr>
      </w:pPr>
      <w:r w:rsidRPr="0054412B">
        <w:rPr>
          <w:rFonts w:ascii="Arial" w:hAnsi="Arial" w:cs="Arial"/>
        </w:rPr>
        <w:t>5.</w:t>
      </w:r>
      <w:r w:rsidRPr="0054412B">
        <w:rPr>
          <w:rFonts w:ascii="Arial" w:hAnsi="Arial" w:cs="Arial"/>
        </w:rPr>
        <w:tab/>
        <w:t>Latest financial position and forecast revenue for 201x and Reserves policy</w:t>
      </w:r>
    </w:p>
    <w:p w14:paraId="1B0A99A7" w14:textId="77777777" w:rsidR="00A82BDD" w:rsidRPr="0054412B" w:rsidRDefault="00A82BDD" w:rsidP="00A82BDD">
      <w:pPr>
        <w:rPr>
          <w:rFonts w:ascii="Arial" w:hAnsi="Arial" w:cs="Arial"/>
        </w:rPr>
      </w:pPr>
    </w:p>
    <w:p w14:paraId="15C909C6" w14:textId="77777777" w:rsidR="00A82BDD" w:rsidRPr="0054412B" w:rsidRDefault="00A82BDD" w:rsidP="00A82BDD">
      <w:pPr>
        <w:rPr>
          <w:rFonts w:ascii="Arial" w:hAnsi="Arial" w:cs="Arial"/>
        </w:rPr>
      </w:pPr>
    </w:p>
    <w:p w14:paraId="00B55A3D" w14:textId="667AC3D2" w:rsidR="00A82BDD" w:rsidRPr="0054412B" w:rsidRDefault="00A82BDD" w:rsidP="00A82BDD">
      <w:pPr>
        <w:rPr>
          <w:rFonts w:ascii="Arial" w:hAnsi="Arial" w:cs="Arial"/>
        </w:rPr>
      </w:pPr>
      <w:r w:rsidRPr="0054412B">
        <w:rPr>
          <w:rFonts w:ascii="Arial" w:hAnsi="Arial" w:cs="Arial"/>
        </w:rPr>
        <w:t>6.</w:t>
      </w:r>
      <w:r w:rsidRPr="0054412B">
        <w:rPr>
          <w:rFonts w:ascii="Arial" w:hAnsi="Arial" w:cs="Arial"/>
        </w:rPr>
        <w:tab/>
        <w:t>Proposed Grants to Widows and Widowers and Charities.</w:t>
      </w:r>
    </w:p>
    <w:p w14:paraId="48537CF9" w14:textId="77777777" w:rsidR="00A82BDD" w:rsidRPr="0054412B" w:rsidRDefault="00A82BDD" w:rsidP="00A82BDD">
      <w:pPr>
        <w:rPr>
          <w:rFonts w:ascii="Arial" w:hAnsi="Arial" w:cs="Arial"/>
        </w:rPr>
      </w:pPr>
    </w:p>
    <w:p w14:paraId="5C88B424" w14:textId="77777777" w:rsidR="00A82BDD" w:rsidRPr="0054412B" w:rsidRDefault="00A82BDD" w:rsidP="00A82BDD">
      <w:pPr>
        <w:rPr>
          <w:rFonts w:ascii="Arial" w:hAnsi="Arial" w:cs="Arial"/>
        </w:rPr>
      </w:pPr>
    </w:p>
    <w:p w14:paraId="1DE5DF61" w14:textId="0373A04C" w:rsidR="00D1325C" w:rsidRPr="0054412B" w:rsidRDefault="00A82BDD" w:rsidP="00A82BDD">
      <w:pPr>
        <w:rPr>
          <w:rFonts w:ascii="Arial" w:hAnsi="Arial" w:cs="Arial"/>
          <w:sz w:val="22"/>
          <w:szCs w:val="22"/>
        </w:rPr>
      </w:pPr>
      <w:r w:rsidRPr="0054412B">
        <w:rPr>
          <w:rFonts w:ascii="Arial" w:hAnsi="Arial" w:cs="Arial"/>
        </w:rPr>
        <w:t>7.        Any other business.</w:t>
      </w:r>
    </w:p>
    <w:p w14:paraId="637F1ECD" w14:textId="0EB736C5" w:rsidR="00A82BDD" w:rsidRPr="0054412B" w:rsidRDefault="00A82BDD">
      <w:pPr>
        <w:rPr>
          <w:rFonts w:ascii="Arial" w:hAnsi="Arial" w:cs="Arial"/>
          <w:sz w:val="22"/>
          <w:szCs w:val="22"/>
        </w:rPr>
      </w:pPr>
      <w:r w:rsidRPr="0054412B">
        <w:rPr>
          <w:rFonts w:ascii="Arial" w:hAnsi="Arial" w:cs="Arial"/>
          <w:sz w:val="22"/>
          <w:szCs w:val="22"/>
        </w:rPr>
        <w:br w:type="page"/>
      </w:r>
    </w:p>
    <w:p w14:paraId="25BCD120" w14:textId="57AF7CE2" w:rsidR="00D1325C" w:rsidRPr="0054412B" w:rsidRDefault="00A82BDD" w:rsidP="00D1325C">
      <w:pPr>
        <w:rPr>
          <w:rFonts w:ascii="Arial" w:hAnsi="Arial" w:cs="Arial"/>
          <w:b/>
          <w:bCs/>
          <w:sz w:val="22"/>
          <w:szCs w:val="22"/>
        </w:rPr>
      </w:pPr>
      <w:r w:rsidRPr="0054412B">
        <w:rPr>
          <w:rFonts w:ascii="Arial" w:hAnsi="Arial" w:cs="Arial"/>
          <w:b/>
          <w:bCs/>
          <w:sz w:val="22"/>
          <w:szCs w:val="22"/>
        </w:rPr>
        <w:t xml:space="preserve">                                                                                                                    Annex C</w:t>
      </w:r>
    </w:p>
    <w:p w14:paraId="1ECD7F6F" w14:textId="77777777" w:rsidR="00D1325C" w:rsidRPr="0054412B" w:rsidRDefault="00D1325C" w:rsidP="00D1325C">
      <w:pPr>
        <w:rPr>
          <w:rFonts w:ascii="Arial" w:hAnsi="Arial" w:cs="Arial"/>
          <w:sz w:val="22"/>
          <w:szCs w:val="22"/>
        </w:rPr>
      </w:pPr>
    </w:p>
    <w:p w14:paraId="4C9E7A73" w14:textId="2DC08500" w:rsidR="00D1325C" w:rsidRPr="0054412B" w:rsidRDefault="00D1325C" w:rsidP="00D1325C">
      <w:pPr>
        <w:rPr>
          <w:rFonts w:ascii="Arial" w:hAnsi="Arial" w:cs="Arial"/>
          <w:b/>
          <w:bCs/>
          <w:sz w:val="22"/>
          <w:szCs w:val="22"/>
        </w:rPr>
      </w:pPr>
      <w:r w:rsidRPr="0054412B">
        <w:rPr>
          <w:rFonts w:ascii="Arial" w:hAnsi="Arial" w:cs="Arial"/>
          <w:b/>
          <w:bCs/>
          <w:sz w:val="22"/>
          <w:szCs w:val="22"/>
        </w:rPr>
        <w:t>GRANT DECISION</w:t>
      </w:r>
    </w:p>
    <w:p w14:paraId="76CC5F4C" w14:textId="77777777" w:rsidR="00D1325C" w:rsidRPr="0054412B" w:rsidRDefault="00D1325C" w:rsidP="00D1325C">
      <w:pPr>
        <w:rPr>
          <w:rFonts w:ascii="Arial" w:hAnsi="Arial" w:cs="Arial"/>
          <w:sz w:val="22"/>
          <w:szCs w:val="22"/>
        </w:rPr>
      </w:pPr>
    </w:p>
    <w:p w14:paraId="1970D86E" w14:textId="727D1D81" w:rsidR="00D1325C" w:rsidRPr="0054412B" w:rsidRDefault="00D1325C" w:rsidP="00D1325C">
      <w:pPr>
        <w:rPr>
          <w:rFonts w:ascii="Arial" w:hAnsi="Arial" w:cs="Arial"/>
          <w:sz w:val="22"/>
          <w:szCs w:val="22"/>
        </w:rPr>
      </w:pPr>
      <w:r w:rsidRPr="0054412B">
        <w:rPr>
          <w:rFonts w:ascii="Arial" w:hAnsi="Arial" w:cs="Arial"/>
          <w:sz w:val="22"/>
          <w:szCs w:val="22"/>
        </w:rPr>
        <w:t>Our 201X Grants meeting has now taken place and I am writing to inform of our decision on your  application for a grant. I am very pleased to be able to tell you Trustees approved a grant of £xxxxxx.</w:t>
      </w:r>
    </w:p>
    <w:p w14:paraId="37AE05E8" w14:textId="77777777" w:rsidR="00D1325C" w:rsidRPr="0054412B" w:rsidRDefault="00D1325C" w:rsidP="00D1325C">
      <w:pPr>
        <w:rPr>
          <w:rFonts w:ascii="Arial" w:hAnsi="Arial" w:cs="Arial"/>
          <w:sz w:val="22"/>
          <w:szCs w:val="22"/>
        </w:rPr>
      </w:pPr>
    </w:p>
    <w:p w14:paraId="5D26FB81" w14:textId="77777777" w:rsidR="00D1325C" w:rsidRPr="0054412B" w:rsidRDefault="00D1325C" w:rsidP="00D1325C">
      <w:pPr>
        <w:rPr>
          <w:rFonts w:ascii="Arial" w:hAnsi="Arial" w:cs="Arial"/>
          <w:sz w:val="22"/>
          <w:szCs w:val="22"/>
        </w:rPr>
      </w:pPr>
      <w:r w:rsidRPr="0054412B">
        <w:rPr>
          <w:rFonts w:ascii="Arial" w:hAnsi="Arial" w:cs="Arial"/>
          <w:sz w:val="22"/>
          <w:szCs w:val="22"/>
        </w:rPr>
        <w:t>The Trustees of the CSIS Charity Fund are also keen to encourage joint working and collaboration between the charities. To facilitate collaborative ventures we are prepared to consider providing “pump-priming” money for projects involving two or more of the charities we support. We would not wish to encourage organisations to waste time preparing documents when there is little realistic prospect of the CSIS Charity Fund agreeing to give a grant. For that reason, it would be prudent to let me have a short synopsis of any potential projects before detailed work is undertaken. In return, I will endeavour to give an indication as to whether or not we would look favourably upon a request for a grant.</w:t>
      </w:r>
    </w:p>
    <w:p w14:paraId="79BD2313" w14:textId="77777777" w:rsidR="00D1325C" w:rsidRPr="0054412B" w:rsidRDefault="00D1325C" w:rsidP="00D1325C">
      <w:pPr>
        <w:rPr>
          <w:rFonts w:ascii="Arial" w:hAnsi="Arial" w:cs="Arial"/>
          <w:sz w:val="22"/>
          <w:szCs w:val="22"/>
        </w:rPr>
      </w:pPr>
    </w:p>
    <w:p w14:paraId="3B8B5CA7" w14:textId="77777777" w:rsidR="00D1325C" w:rsidRPr="0054412B" w:rsidRDefault="00D1325C" w:rsidP="00D1325C">
      <w:pPr>
        <w:rPr>
          <w:rFonts w:ascii="Arial" w:hAnsi="Arial" w:cs="Arial"/>
          <w:sz w:val="22"/>
          <w:szCs w:val="22"/>
        </w:rPr>
      </w:pPr>
      <w:r w:rsidRPr="0054412B">
        <w:rPr>
          <w:rFonts w:ascii="Arial" w:hAnsi="Arial" w:cs="Arial"/>
          <w:sz w:val="22"/>
          <w:szCs w:val="22"/>
        </w:rPr>
        <w:t xml:space="preserve">As you will be aware, the CSIS Charity Fund is an independent charity linked to the Civil Service Insurance Society (CSIS), a “not for profit” insurance intermediary which markets insurance products exclusively to civil and public servants. The charity’s income comes entirely from the annual trading surplus of the Civil Service Insurance Society, plus the investment of it reserves.  Virtually all CSIS’s annual trading surplus is paid into the charity under a Deed of Covenant. The money is then distributed to a wide range of organisations, mainly, but not exclusively, civil and public service charities, putting the money back into the community from which it originated. </w:t>
      </w:r>
    </w:p>
    <w:p w14:paraId="6C6E55DF" w14:textId="77777777" w:rsidR="00D1325C" w:rsidRPr="0054412B" w:rsidRDefault="00D1325C" w:rsidP="00D1325C">
      <w:pPr>
        <w:rPr>
          <w:rFonts w:ascii="Arial" w:hAnsi="Arial" w:cs="Arial"/>
          <w:sz w:val="22"/>
          <w:szCs w:val="22"/>
        </w:rPr>
      </w:pPr>
      <w:r w:rsidRPr="0054412B">
        <w:rPr>
          <w:rFonts w:ascii="Arial" w:hAnsi="Arial" w:cs="Arial"/>
          <w:sz w:val="22"/>
          <w:szCs w:val="22"/>
        </w:rPr>
        <w:t>The two organisations create a “virtuous circle” - customers of the Society benefit from good quality insurance at competitive prices and the profits benefit a wide range of charitable good causes instead of going into the pockets of shareholders.</w:t>
      </w:r>
    </w:p>
    <w:p w14:paraId="67F79B6B" w14:textId="77777777" w:rsidR="00D1325C" w:rsidRPr="0054412B" w:rsidRDefault="00D1325C" w:rsidP="00D1325C">
      <w:pPr>
        <w:rPr>
          <w:rFonts w:ascii="Arial" w:hAnsi="Arial" w:cs="Arial"/>
          <w:sz w:val="22"/>
          <w:szCs w:val="22"/>
        </w:rPr>
      </w:pPr>
    </w:p>
    <w:p w14:paraId="5FE138BB" w14:textId="534BD64E" w:rsidR="00D1325C" w:rsidRPr="0054412B" w:rsidRDefault="00D1325C" w:rsidP="00D1325C">
      <w:pPr>
        <w:rPr>
          <w:rFonts w:ascii="Arial" w:hAnsi="Arial" w:cs="Arial"/>
          <w:sz w:val="22"/>
          <w:szCs w:val="22"/>
        </w:rPr>
      </w:pPr>
      <w:r w:rsidRPr="0054412B">
        <w:rPr>
          <w:rFonts w:ascii="Arial" w:hAnsi="Arial" w:cs="Arial"/>
          <w:sz w:val="22"/>
          <w:szCs w:val="22"/>
        </w:rPr>
        <w:t>The Trustees therefore welcome publicity and recognition of the grants we make to charities and of the link with the Insurance Society on which our success depends. To this end, we expect our grants to be mentioned in the newsletters, magazines and websites which charities produce as well as Annual Reports and Statements of Accounts.  It would be helpful if you could continue to forward to me any examples of references to our grants. It would, however, remiss of me not to record our appreciation of the publicity the Civil Service Retirement Fellowship gives the CSIS Charity Fund and the value we place on our relationship.</w:t>
      </w:r>
    </w:p>
    <w:p w14:paraId="2431936F" w14:textId="77777777" w:rsidR="00A63EEF" w:rsidRPr="0054412B" w:rsidRDefault="00A63EEF" w:rsidP="00D1325C">
      <w:pPr>
        <w:rPr>
          <w:rFonts w:ascii="Arial" w:hAnsi="Arial" w:cs="Arial"/>
          <w:sz w:val="22"/>
          <w:szCs w:val="22"/>
        </w:rPr>
      </w:pPr>
    </w:p>
    <w:p w14:paraId="1CF1D2C2" w14:textId="3A15F586" w:rsidR="00A63EEF" w:rsidRPr="0054412B" w:rsidRDefault="00A63EEF" w:rsidP="00D1325C">
      <w:pPr>
        <w:rPr>
          <w:rFonts w:ascii="Arial" w:hAnsi="Arial" w:cs="Arial"/>
          <w:sz w:val="22"/>
          <w:szCs w:val="22"/>
        </w:rPr>
      </w:pPr>
      <w:r w:rsidRPr="0054412B">
        <w:rPr>
          <w:rFonts w:ascii="Arial" w:hAnsi="Arial" w:cs="Arial"/>
          <w:sz w:val="22"/>
          <w:szCs w:val="22"/>
        </w:rPr>
        <w:t>Trustees would be grateful if you could report back to us on how our grant is used. To help you do so, I attach to this letter a guidance note on the issues which should be covered.</w:t>
      </w:r>
    </w:p>
    <w:p w14:paraId="21123A1B" w14:textId="77777777" w:rsidR="00D1325C" w:rsidRPr="0054412B" w:rsidRDefault="00D1325C" w:rsidP="00D1325C">
      <w:pPr>
        <w:rPr>
          <w:rFonts w:ascii="Arial" w:hAnsi="Arial" w:cs="Arial"/>
          <w:sz w:val="22"/>
          <w:szCs w:val="22"/>
        </w:rPr>
      </w:pPr>
    </w:p>
    <w:p w14:paraId="5E4A4D5A" w14:textId="77777777" w:rsidR="00D1325C" w:rsidRPr="0054412B" w:rsidRDefault="00D1325C" w:rsidP="00D1325C">
      <w:pPr>
        <w:rPr>
          <w:rFonts w:ascii="Arial" w:hAnsi="Arial" w:cs="Arial"/>
          <w:sz w:val="22"/>
          <w:szCs w:val="22"/>
        </w:rPr>
      </w:pPr>
      <w:r w:rsidRPr="0054412B">
        <w:rPr>
          <w:rFonts w:ascii="Arial" w:hAnsi="Arial" w:cs="Arial"/>
          <w:sz w:val="22"/>
          <w:szCs w:val="22"/>
        </w:rPr>
        <w:t>The grant will be paid by BACS towards the end of March or early April and I would be grateful if you could confirm your bank account details by e-mail to helenharris@csis.co.uk</w:t>
      </w:r>
    </w:p>
    <w:p w14:paraId="6386535B" w14:textId="77777777" w:rsidR="00D1325C" w:rsidRPr="0054412B" w:rsidRDefault="00D1325C" w:rsidP="00D1325C">
      <w:pPr>
        <w:rPr>
          <w:rFonts w:ascii="Arial" w:hAnsi="Arial" w:cs="Arial"/>
          <w:sz w:val="22"/>
          <w:szCs w:val="22"/>
        </w:rPr>
      </w:pPr>
      <w:r w:rsidRPr="0054412B">
        <w:rPr>
          <w:rFonts w:ascii="Arial" w:hAnsi="Arial" w:cs="Arial"/>
          <w:sz w:val="22"/>
          <w:szCs w:val="22"/>
        </w:rPr>
        <w:t xml:space="preserve"> </w:t>
      </w:r>
    </w:p>
    <w:p w14:paraId="3338A5D9" w14:textId="77777777" w:rsidR="00D1325C" w:rsidRPr="0054412B" w:rsidRDefault="00D1325C" w:rsidP="00D1325C">
      <w:pPr>
        <w:rPr>
          <w:rFonts w:ascii="Arial" w:hAnsi="Arial" w:cs="Arial"/>
          <w:sz w:val="22"/>
          <w:szCs w:val="22"/>
        </w:rPr>
      </w:pPr>
      <w:r w:rsidRPr="0054412B">
        <w:rPr>
          <w:rFonts w:ascii="Arial" w:hAnsi="Arial" w:cs="Arial"/>
          <w:sz w:val="22"/>
          <w:szCs w:val="22"/>
        </w:rPr>
        <w:t>Yours sincerely</w:t>
      </w:r>
    </w:p>
    <w:p w14:paraId="1F3F3CDE" w14:textId="77777777" w:rsidR="00D1325C" w:rsidRPr="0054412B" w:rsidRDefault="00D1325C" w:rsidP="00D1325C">
      <w:pPr>
        <w:rPr>
          <w:rFonts w:ascii="Arial" w:hAnsi="Arial" w:cs="Arial"/>
          <w:sz w:val="22"/>
          <w:szCs w:val="22"/>
        </w:rPr>
      </w:pPr>
    </w:p>
    <w:p w14:paraId="580ECB9E" w14:textId="77777777" w:rsidR="00D1325C" w:rsidRPr="0054412B" w:rsidRDefault="00D1325C" w:rsidP="00D1325C">
      <w:pPr>
        <w:rPr>
          <w:rFonts w:ascii="Arial" w:hAnsi="Arial" w:cs="Arial"/>
          <w:sz w:val="22"/>
          <w:szCs w:val="22"/>
        </w:rPr>
      </w:pPr>
    </w:p>
    <w:p w14:paraId="4AA6445D" w14:textId="77777777" w:rsidR="00D1325C" w:rsidRPr="0054412B" w:rsidRDefault="00D1325C" w:rsidP="00D1325C">
      <w:pPr>
        <w:rPr>
          <w:rFonts w:ascii="Arial" w:hAnsi="Arial" w:cs="Arial"/>
          <w:sz w:val="22"/>
          <w:szCs w:val="22"/>
        </w:rPr>
      </w:pPr>
      <w:r w:rsidRPr="0054412B">
        <w:rPr>
          <w:rFonts w:ascii="Arial" w:hAnsi="Arial" w:cs="Arial"/>
          <w:sz w:val="22"/>
          <w:szCs w:val="22"/>
        </w:rPr>
        <w:t>Chris Furlong</w:t>
      </w:r>
    </w:p>
    <w:p w14:paraId="67998710" w14:textId="77777777" w:rsidR="00D1325C" w:rsidRPr="0054412B" w:rsidRDefault="00D1325C" w:rsidP="00D1325C">
      <w:pPr>
        <w:rPr>
          <w:rFonts w:ascii="Arial" w:hAnsi="Arial" w:cs="Arial"/>
          <w:sz w:val="22"/>
          <w:szCs w:val="22"/>
        </w:rPr>
      </w:pPr>
      <w:r w:rsidRPr="0054412B">
        <w:rPr>
          <w:rFonts w:ascii="Arial" w:hAnsi="Arial" w:cs="Arial"/>
          <w:sz w:val="22"/>
          <w:szCs w:val="22"/>
        </w:rPr>
        <w:t>Trustee and Grants Chairman</w:t>
      </w:r>
    </w:p>
    <w:p w14:paraId="4BB7227F" w14:textId="07DF6481" w:rsidR="006B65F9" w:rsidRPr="0054412B" w:rsidRDefault="00D1325C" w:rsidP="00D1325C">
      <w:pPr>
        <w:rPr>
          <w:rFonts w:ascii="Arial" w:hAnsi="Arial" w:cs="Arial"/>
          <w:sz w:val="22"/>
          <w:szCs w:val="22"/>
        </w:rPr>
      </w:pPr>
      <w:r w:rsidRPr="0054412B">
        <w:rPr>
          <w:rFonts w:ascii="Arial" w:hAnsi="Arial" w:cs="Arial"/>
          <w:sz w:val="22"/>
          <w:szCs w:val="22"/>
        </w:rPr>
        <w:t xml:space="preserve">    </w:t>
      </w:r>
    </w:p>
    <w:p w14:paraId="3763CF37" w14:textId="77777777" w:rsidR="00647181" w:rsidRPr="0054412B" w:rsidRDefault="00647181" w:rsidP="00D1325C">
      <w:pPr>
        <w:rPr>
          <w:rFonts w:ascii="Arial" w:hAnsi="Arial" w:cs="Arial"/>
          <w:sz w:val="22"/>
          <w:szCs w:val="22"/>
        </w:rPr>
      </w:pPr>
    </w:p>
    <w:p w14:paraId="0B1140EF" w14:textId="77777777" w:rsidR="00647181" w:rsidRPr="0054412B" w:rsidRDefault="00647181" w:rsidP="00D1325C">
      <w:pPr>
        <w:rPr>
          <w:rFonts w:ascii="Arial" w:hAnsi="Arial" w:cs="Arial"/>
          <w:sz w:val="22"/>
          <w:szCs w:val="22"/>
        </w:rPr>
      </w:pPr>
    </w:p>
    <w:p w14:paraId="2FF4BD09" w14:textId="77777777" w:rsidR="00647181" w:rsidRPr="0054412B" w:rsidRDefault="00647181" w:rsidP="00D1325C">
      <w:pPr>
        <w:rPr>
          <w:rFonts w:ascii="Arial" w:hAnsi="Arial" w:cs="Arial"/>
          <w:sz w:val="22"/>
          <w:szCs w:val="22"/>
        </w:rPr>
      </w:pPr>
    </w:p>
    <w:p w14:paraId="701BD425" w14:textId="77777777" w:rsidR="00647181" w:rsidRPr="0054412B" w:rsidRDefault="00647181" w:rsidP="00647181">
      <w:pPr>
        <w:rPr>
          <w:rFonts w:ascii="Arial" w:hAnsi="Arial" w:cs="Arial"/>
          <w:sz w:val="22"/>
          <w:szCs w:val="22"/>
        </w:rPr>
      </w:pPr>
    </w:p>
    <w:p w14:paraId="76A688AC" w14:textId="77777777" w:rsidR="00647181" w:rsidRPr="0054412B" w:rsidRDefault="00647181" w:rsidP="00647181">
      <w:pPr>
        <w:rPr>
          <w:rFonts w:ascii="Arial" w:hAnsi="Arial" w:cs="Arial"/>
          <w:sz w:val="22"/>
          <w:szCs w:val="22"/>
        </w:rPr>
      </w:pPr>
    </w:p>
    <w:p w14:paraId="6DD62ACA" w14:textId="77777777" w:rsidR="00647181" w:rsidRPr="0054412B" w:rsidRDefault="00647181" w:rsidP="00647181">
      <w:pPr>
        <w:rPr>
          <w:rFonts w:ascii="Arial" w:hAnsi="Arial" w:cs="Arial"/>
          <w:sz w:val="22"/>
          <w:szCs w:val="22"/>
        </w:rPr>
      </w:pPr>
    </w:p>
    <w:p w14:paraId="3BECA9AD" w14:textId="77777777" w:rsidR="00647181" w:rsidRPr="0054412B" w:rsidRDefault="00647181" w:rsidP="00647181">
      <w:pPr>
        <w:rPr>
          <w:rFonts w:ascii="Arial" w:hAnsi="Arial" w:cs="Arial"/>
          <w:sz w:val="22"/>
          <w:szCs w:val="22"/>
        </w:rPr>
      </w:pPr>
    </w:p>
    <w:p w14:paraId="76B11B2C" w14:textId="77777777" w:rsidR="00647181" w:rsidRPr="0054412B" w:rsidRDefault="00647181" w:rsidP="00647181">
      <w:pPr>
        <w:rPr>
          <w:rFonts w:ascii="Arial" w:hAnsi="Arial" w:cs="Arial"/>
          <w:b/>
          <w:bCs/>
          <w:sz w:val="22"/>
          <w:szCs w:val="22"/>
        </w:rPr>
      </w:pPr>
      <w:r w:rsidRPr="0054412B">
        <w:rPr>
          <w:rFonts w:ascii="Arial" w:hAnsi="Arial" w:cs="Arial"/>
          <w:b/>
          <w:bCs/>
          <w:sz w:val="22"/>
          <w:szCs w:val="22"/>
        </w:rPr>
        <w:t>Appendix</w:t>
      </w:r>
    </w:p>
    <w:p w14:paraId="036C5F40" w14:textId="77777777" w:rsidR="00647181" w:rsidRPr="0054412B" w:rsidRDefault="00647181" w:rsidP="00647181">
      <w:pPr>
        <w:rPr>
          <w:rFonts w:ascii="Arial" w:hAnsi="Arial" w:cs="Arial"/>
          <w:sz w:val="22"/>
          <w:szCs w:val="22"/>
        </w:rPr>
      </w:pPr>
    </w:p>
    <w:p w14:paraId="6F8EBBE4" w14:textId="77777777" w:rsidR="00647181" w:rsidRPr="0054412B" w:rsidRDefault="00647181" w:rsidP="00647181">
      <w:pPr>
        <w:rPr>
          <w:rFonts w:ascii="Arial" w:hAnsi="Arial" w:cs="Arial"/>
          <w:sz w:val="22"/>
          <w:szCs w:val="22"/>
        </w:rPr>
      </w:pPr>
    </w:p>
    <w:p w14:paraId="51CB0905" w14:textId="77777777" w:rsidR="00647181" w:rsidRPr="0054412B" w:rsidRDefault="00647181" w:rsidP="00647181">
      <w:pPr>
        <w:rPr>
          <w:rFonts w:ascii="Arial" w:hAnsi="Arial" w:cs="Arial"/>
          <w:sz w:val="22"/>
          <w:szCs w:val="22"/>
        </w:rPr>
      </w:pPr>
    </w:p>
    <w:p w14:paraId="7525F3EF" w14:textId="77777777" w:rsidR="00647181" w:rsidRPr="0054412B" w:rsidRDefault="00647181" w:rsidP="00647181">
      <w:pPr>
        <w:rPr>
          <w:rFonts w:ascii="Arial" w:hAnsi="Arial" w:cs="Arial"/>
          <w:b/>
          <w:bCs/>
          <w:sz w:val="22"/>
          <w:szCs w:val="22"/>
        </w:rPr>
      </w:pPr>
      <w:r w:rsidRPr="0054412B">
        <w:rPr>
          <w:rFonts w:ascii="Arial" w:hAnsi="Arial" w:cs="Arial"/>
          <w:b/>
          <w:bCs/>
          <w:sz w:val="22"/>
          <w:szCs w:val="22"/>
        </w:rPr>
        <w:t>Guidance on Reporting</w:t>
      </w:r>
    </w:p>
    <w:p w14:paraId="4C0BFFF9" w14:textId="77777777" w:rsidR="00647181" w:rsidRPr="0054412B" w:rsidRDefault="00647181" w:rsidP="00647181">
      <w:pPr>
        <w:rPr>
          <w:rFonts w:ascii="Arial" w:hAnsi="Arial" w:cs="Arial"/>
          <w:sz w:val="22"/>
          <w:szCs w:val="22"/>
        </w:rPr>
      </w:pPr>
    </w:p>
    <w:p w14:paraId="0367DFE2" w14:textId="77777777" w:rsidR="00647181" w:rsidRPr="0054412B" w:rsidRDefault="00647181" w:rsidP="00647181">
      <w:pPr>
        <w:rPr>
          <w:rFonts w:ascii="Arial" w:hAnsi="Arial" w:cs="Arial"/>
          <w:sz w:val="22"/>
          <w:szCs w:val="22"/>
        </w:rPr>
      </w:pPr>
      <w:r w:rsidRPr="0054412B">
        <w:rPr>
          <w:rFonts w:ascii="Arial" w:hAnsi="Arial" w:cs="Arial"/>
          <w:sz w:val="22"/>
          <w:szCs w:val="22"/>
        </w:rPr>
        <w:t xml:space="preserve">Grantees are asked to report in writing to the Fund on the progress and outcomes of the work being funded. Depending on the length and progress of your grant, you may be asked to provide interim reports in addition to an annual and/or final report. We ask that Grantees participate in periodic Evaluation and Survey activities to aid the Fund. </w:t>
      </w:r>
    </w:p>
    <w:p w14:paraId="43048E35" w14:textId="77777777" w:rsidR="00647181" w:rsidRPr="0054412B" w:rsidRDefault="00647181" w:rsidP="00647181">
      <w:pPr>
        <w:rPr>
          <w:rFonts w:ascii="Arial" w:hAnsi="Arial" w:cs="Arial"/>
          <w:sz w:val="22"/>
          <w:szCs w:val="22"/>
        </w:rPr>
      </w:pPr>
    </w:p>
    <w:p w14:paraId="20D06E6F" w14:textId="77777777" w:rsidR="00647181" w:rsidRPr="0054412B" w:rsidRDefault="00647181" w:rsidP="00647181">
      <w:pPr>
        <w:rPr>
          <w:rFonts w:ascii="Arial" w:hAnsi="Arial" w:cs="Arial"/>
          <w:sz w:val="22"/>
          <w:szCs w:val="22"/>
        </w:rPr>
      </w:pPr>
      <w:r w:rsidRPr="0054412B">
        <w:rPr>
          <w:rFonts w:ascii="Arial" w:hAnsi="Arial" w:cs="Arial"/>
          <w:sz w:val="22"/>
          <w:szCs w:val="22"/>
        </w:rPr>
        <w:t>We encourage you to be as open as possible. We recognise that not everything always goes to plan and that you and we can learn a lot from such experiences. The Fund will treat information about your organisation as confidential.</w:t>
      </w:r>
    </w:p>
    <w:p w14:paraId="7729505E" w14:textId="77777777" w:rsidR="00647181" w:rsidRPr="0054412B" w:rsidRDefault="00647181" w:rsidP="00647181">
      <w:pPr>
        <w:rPr>
          <w:rFonts w:ascii="Arial" w:hAnsi="Arial" w:cs="Arial"/>
          <w:sz w:val="22"/>
          <w:szCs w:val="22"/>
        </w:rPr>
      </w:pPr>
    </w:p>
    <w:p w14:paraId="06FD2142" w14:textId="77777777" w:rsidR="00647181" w:rsidRPr="0054412B" w:rsidRDefault="00647181" w:rsidP="00647181">
      <w:pPr>
        <w:rPr>
          <w:rFonts w:ascii="Arial" w:hAnsi="Arial" w:cs="Arial"/>
          <w:sz w:val="22"/>
          <w:szCs w:val="22"/>
        </w:rPr>
      </w:pPr>
      <w:r w:rsidRPr="0054412B">
        <w:rPr>
          <w:rFonts w:ascii="Arial" w:hAnsi="Arial" w:cs="Arial"/>
          <w:sz w:val="22"/>
          <w:szCs w:val="22"/>
        </w:rPr>
        <w:t xml:space="preserve">The Fund will use your reports to: </w:t>
      </w:r>
    </w:p>
    <w:p w14:paraId="37F1A53D" w14:textId="77777777" w:rsidR="00647181" w:rsidRPr="0054412B" w:rsidRDefault="00647181" w:rsidP="00647181">
      <w:pPr>
        <w:rPr>
          <w:rFonts w:ascii="Arial" w:hAnsi="Arial" w:cs="Arial"/>
          <w:sz w:val="22"/>
          <w:szCs w:val="22"/>
        </w:rPr>
      </w:pPr>
      <w:r w:rsidRPr="0054412B">
        <w:rPr>
          <w:rFonts w:ascii="Arial" w:hAnsi="Arial" w:cs="Arial"/>
          <w:sz w:val="22"/>
          <w:szCs w:val="22"/>
        </w:rPr>
        <w:t>• increase our understanding of your work. This will assist us if any changes to your plans, budgeting or targets are needed in future periods.</w:t>
      </w:r>
    </w:p>
    <w:p w14:paraId="4C5CDAD8" w14:textId="77777777" w:rsidR="00647181" w:rsidRPr="0054412B" w:rsidRDefault="00647181" w:rsidP="00647181">
      <w:pPr>
        <w:rPr>
          <w:rFonts w:ascii="Arial" w:hAnsi="Arial" w:cs="Arial"/>
          <w:sz w:val="22"/>
          <w:szCs w:val="22"/>
        </w:rPr>
      </w:pPr>
      <w:r w:rsidRPr="0054412B">
        <w:rPr>
          <w:rFonts w:ascii="Arial" w:hAnsi="Arial" w:cs="Arial"/>
          <w:sz w:val="22"/>
          <w:szCs w:val="22"/>
        </w:rPr>
        <w:t xml:space="preserve">• assess the overall impact of the Fund’s funding and the extent to which it is achieving its aims as a grant-maker. </w:t>
      </w:r>
    </w:p>
    <w:p w14:paraId="21446776" w14:textId="77777777" w:rsidR="00647181" w:rsidRPr="0054412B" w:rsidRDefault="00647181" w:rsidP="00647181">
      <w:pPr>
        <w:rPr>
          <w:rFonts w:ascii="Arial" w:hAnsi="Arial" w:cs="Arial"/>
          <w:sz w:val="22"/>
          <w:szCs w:val="22"/>
        </w:rPr>
      </w:pPr>
      <w:r w:rsidRPr="0054412B">
        <w:rPr>
          <w:rFonts w:ascii="Arial" w:hAnsi="Arial" w:cs="Arial"/>
          <w:sz w:val="22"/>
          <w:szCs w:val="22"/>
        </w:rPr>
        <w:t>• understand what you have learned from doing the work, so that useful knowledge can be shared with other grantees or other organisations with similar interests.</w:t>
      </w:r>
    </w:p>
    <w:p w14:paraId="5841EF49" w14:textId="77777777" w:rsidR="00647181" w:rsidRPr="0054412B" w:rsidRDefault="00647181" w:rsidP="00647181">
      <w:pPr>
        <w:rPr>
          <w:rFonts w:ascii="Arial" w:hAnsi="Arial" w:cs="Arial"/>
          <w:sz w:val="22"/>
          <w:szCs w:val="22"/>
        </w:rPr>
      </w:pPr>
    </w:p>
    <w:p w14:paraId="7485A00E" w14:textId="77777777" w:rsidR="00647181" w:rsidRPr="0054412B" w:rsidRDefault="00647181" w:rsidP="00647181">
      <w:pPr>
        <w:rPr>
          <w:rFonts w:ascii="Arial" w:hAnsi="Arial" w:cs="Arial"/>
          <w:sz w:val="22"/>
          <w:szCs w:val="22"/>
        </w:rPr>
      </w:pPr>
      <w:r w:rsidRPr="0054412B">
        <w:rPr>
          <w:rFonts w:ascii="Arial" w:hAnsi="Arial" w:cs="Arial"/>
          <w:sz w:val="22"/>
          <w:szCs w:val="22"/>
        </w:rPr>
        <w:t>Schedule of recommended inputs for all Reports to the Fund:</w:t>
      </w:r>
    </w:p>
    <w:p w14:paraId="455A1F70" w14:textId="77777777" w:rsidR="00647181" w:rsidRPr="0054412B" w:rsidRDefault="00647181" w:rsidP="00647181">
      <w:pPr>
        <w:rPr>
          <w:rFonts w:ascii="Arial" w:hAnsi="Arial" w:cs="Arial"/>
          <w:sz w:val="22"/>
          <w:szCs w:val="22"/>
        </w:rPr>
      </w:pPr>
    </w:p>
    <w:p w14:paraId="2D74EA53" w14:textId="77777777" w:rsidR="00647181" w:rsidRPr="0054412B" w:rsidRDefault="00647181" w:rsidP="00647181">
      <w:pPr>
        <w:rPr>
          <w:rFonts w:ascii="Arial" w:hAnsi="Arial" w:cs="Arial"/>
          <w:sz w:val="22"/>
          <w:szCs w:val="22"/>
        </w:rPr>
      </w:pPr>
      <w:r w:rsidRPr="0054412B">
        <w:rPr>
          <w:rFonts w:ascii="Arial" w:hAnsi="Arial" w:cs="Arial"/>
          <w:sz w:val="22"/>
          <w:szCs w:val="22"/>
        </w:rPr>
        <w:t>Statement of the original objectives</w:t>
      </w:r>
    </w:p>
    <w:p w14:paraId="794E356F" w14:textId="77777777" w:rsidR="00647181" w:rsidRPr="0054412B" w:rsidRDefault="00647181" w:rsidP="00647181">
      <w:pPr>
        <w:rPr>
          <w:rFonts w:ascii="Arial" w:hAnsi="Arial" w:cs="Arial"/>
          <w:sz w:val="22"/>
          <w:szCs w:val="22"/>
        </w:rPr>
      </w:pPr>
      <w:r w:rsidRPr="0054412B">
        <w:rPr>
          <w:rFonts w:ascii="Arial" w:hAnsi="Arial" w:cs="Arial"/>
          <w:sz w:val="22"/>
          <w:szCs w:val="22"/>
        </w:rPr>
        <w:t xml:space="preserve">Please state this clearly. A summary is likely to be found in the final grant proposal that you submitted before the grant was awarded. </w:t>
      </w:r>
    </w:p>
    <w:p w14:paraId="4864E7DF" w14:textId="77777777" w:rsidR="00647181" w:rsidRPr="0054412B" w:rsidRDefault="00647181" w:rsidP="00647181">
      <w:pPr>
        <w:rPr>
          <w:rFonts w:ascii="Arial" w:hAnsi="Arial" w:cs="Arial"/>
          <w:sz w:val="22"/>
          <w:szCs w:val="22"/>
        </w:rPr>
      </w:pPr>
    </w:p>
    <w:p w14:paraId="62203C49" w14:textId="77777777" w:rsidR="00647181" w:rsidRPr="0054412B" w:rsidRDefault="00647181" w:rsidP="00647181">
      <w:pPr>
        <w:rPr>
          <w:rFonts w:ascii="Arial" w:hAnsi="Arial" w:cs="Arial"/>
          <w:sz w:val="22"/>
          <w:szCs w:val="22"/>
        </w:rPr>
      </w:pPr>
      <w:r w:rsidRPr="0054412B">
        <w:rPr>
          <w:rFonts w:ascii="Arial" w:hAnsi="Arial" w:cs="Arial"/>
          <w:sz w:val="22"/>
          <w:szCs w:val="22"/>
        </w:rPr>
        <w:t>Activities during the reporting period</w:t>
      </w:r>
    </w:p>
    <w:p w14:paraId="09B5BA67" w14:textId="77777777" w:rsidR="00647181" w:rsidRPr="0054412B" w:rsidRDefault="00647181" w:rsidP="00647181">
      <w:pPr>
        <w:rPr>
          <w:rFonts w:ascii="Arial" w:hAnsi="Arial" w:cs="Arial"/>
          <w:sz w:val="22"/>
          <w:szCs w:val="22"/>
        </w:rPr>
      </w:pPr>
      <w:r w:rsidRPr="0054412B">
        <w:rPr>
          <w:rFonts w:ascii="Arial" w:hAnsi="Arial" w:cs="Arial"/>
          <w:sz w:val="22"/>
          <w:szCs w:val="22"/>
        </w:rPr>
        <w:t>The report should map activities undertaken and outputs/results achieved to the agreed objectives. If these are not the expected activities, explain the differences. Outline any setbacks sustained and any changes to plan that you have made.</w:t>
      </w:r>
    </w:p>
    <w:p w14:paraId="1BBCBAE4" w14:textId="77777777" w:rsidR="00647181" w:rsidRPr="0054412B" w:rsidRDefault="00647181" w:rsidP="00647181">
      <w:pPr>
        <w:rPr>
          <w:rFonts w:ascii="Arial" w:hAnsi="Arial" w:cs="Arial"/>
          <w:sz w:val="22"/>
          <w:szCs w:val="22"/>
        </w:rPr>
      </w:pPr>
    </w:p>
    <w:p w14:paraId="325A7C85" w14:textId="77777777" w:rsidR="00647181" w:rsidRPr="0054412B" w:rsidRDefault="00647181" w:rsidP="00647181">
      <w:pPr>
        <w:rPr>
          <w:rFonts w:ascii="Arial" w:hAnsi="Arial" w:cs="Arial"/>
          <w:sz w:val="22"/>
          <w:szCs w:val="22"/>
        </w:rPr>
      </w:pPr>
      <w:r w:rsidRPr="0054412B">
        <w:rPr>
          <w:rFonts w:ascii="Arial" w:hAnsi="Arial" w:cs="Arial"/>
          <w:sz w:val="22"/>
          <w:szCs w:val="22"/>
        </w:rPr>
        <w:t xml:space="preserve">Outcomes and Impact </w:t>
      </w:r>
    </w:p>
    <w:p w14:paraId="5467BCED" w14:textId="77777777" w:rsidR="00647181" w:rsidRPr="0054412B" w:rsidRDefault="00647181" w:rsidP="00647181">
      <w:pPr>
        <w:rPr>
          <w:rFonts w:ascii="Arial" w:hAnsi="Arial" w:cs="Arial"/>
          <w:sz w:val="22"/>
          <w:szCs w:val="22"/>
        </w:rPr>
      </w:pPr>
      <w:r w:rsidRPr="0054412B">
        <w:rPr>
          <w:rFonts w:ascii="Arial" w:hAnsi="Arial" w:cs="Arial"/>
          <w:sz w:val="22"/>
          <w:szCs w:val="22"/>
        </w:rPr>
        <w:t xml:space="preserve">Have you achieved intended outcomes in this period? Were there unintended or unforeseen consequences? Provide a summary of results on beneficiary impact, or other feedback. State how and when you have measured or assessed impact. </w:t>
      </w:r>
    </w:p>
    <w:p w14:paraId="2AC7BC4C" w14:textId="77777777" w:rsidR="00647181" w:rsidRPr="0054412B" w:rsidRDefault="00647181" w:rsidP="00647181">
      <w:pPr>
        <w:rPr>
          <w:rFonts w:ascii="Arial" w:hAnsi="Arial" w:cs="Arial"/>
          <w:sz w:val="22"/>
          <w:szCs w:val="22"/>
        </w:rPr>
      </w:pPr>
    </w:p>
    <w:p w14:paraId="4B8F6E2D" w14:textId="77777777" w:rsidR="00647181" w:rsidRPr="0054412B" w:rsidRDefault="00647181" w:rsidP="00647181">
      <w:pPr>
        <w:rPr>
          <w:rFonts w:ascii="Arial" w:hAnsi="Arial" w:cs="Arial"/>
          <w:sz w:val="22"/>
          <w:szCs w:val="22"/>
        </w:rPr>
      </w:pPr>
      <w:r w:rsidRPr="0054412B">
        <w:rPr>
          <w:rFonts w:ascii="Arial" w:hAnsi="Arial" w:cs="Arial"/>
          <w:sz w:val="22"/>
          <w:szCs w:val="22"/>
        </w:rPr>
        <w:t>Full budget position</w:t>
      </w:r>
    </w:p>
    <w:p w14:paraId="58828186" w14:textId="77777777" w:rsidR="00647181" w:rsidRPr="0054412B" w:rsidRDefault="00647181" w:rsidP="00647181">
      <w:pPr>
        <w:rPr>
          <w:rFonts w:ascii="Arial" w:hAnsi="Arial" w:cs="Arial"/>
          <w:sz w:val="22"/>
          <w:szCs w:val="22"/>
        </w:rPr>
      </w:pPr>
      <w:r w:rsidRPr="0054412B">
        <w:rPr>
          <w:rFonts w:ascii="Arial" w:hAnsi="Arial" w:cs="Arial"/>
          <w:sz w:val="22"/>
          <w:szCs w:val="22"/>
        </w:rPr>
        <w:t>You must provide a breakdown of all expenditure against the agreed budget and account for differences (under-/over-spends). State relevant income and estimate expenditure for the remaining grant period, and explain any alterations to costings.  Please email a PDF of your annual report and accounts at the earliest convenience.</w:t>
      </w:r>
    </w:p>
    <w:p w14:paraId="21AFCEF8" w14:textId="77777777" w:rsidR="00647181" w:rsidRPr="0054412B" w:rsidRDefault="00647181" w:rsidP="00647181">
      <w:pPr>
        <w:rPr>
          <w:rFonts w:ascii="Arial" w:hAnsi="Arial" w:cs="Arial"/>
          <w:sz w:val="22"/>
          <w:szCs w:val="22"/>
        </w:rPr>
      </w:pPr>
    </w:p>
    <w:p w14:paraId="70A3B909" w14:textId="77777777" w:rsidR="00647181" w:rsidRPr="0054412B" w:rsidRDefault="00647181" w:rsidP="00647181">
      <w:pPr>
        <w:rPr>
          <w:rFonts w:ascii="Arial" w:hAnsi="Arial" w:cs="Arial"/>
          <w:sz w:val="22"/>
          <w:szCs w:val="22"/>
        </w:rPr>
      </w:pPr>
      <w:r w:rsidRPr="0054412B">
        <w:rPr>
          <w:rFonts w:ascii="Arial" w:hAnsi="Arial" w:cs="Arial"/>
          <w:sz w:val="22"/>
          <w:szCs w:val="22"/>
        </w:rPr>
        <w:t>Your organisation</w:t>
      </w:r>
    </w:p>
    <w:p w14:paraId="53FE9045" w14:textId="77777777" w:rsidR="00647181" w:rsidRPr="0054412B" w:rsidRDefault="00647181" w:rsidP="00647181">
      <w:pPr>
        <w:rPr>
          <w:rFonts w:ascii="Arial" w:hAnsi="Arial" w:cs="Arial"/>
          <w:sz w:val="22"/>
          <w:szCs w:val="22"/>
        </w:rPr>
      </w:pPr>
      <w:r w:rsidRPr="0054412B">
        <w:rPr>
          <w:rFonts w:ascii="Arial" w:hAnsi="Arial" w:cs="Arial"/>
          <w:sz w:val="22"/>
          <w:szCs w:val="22"/>
        </w:rPr>
        <w:t xml:space="preserve">Please give context to the grant by outlining where the work undertaken sits with other successes, challenges and transitions in your organisation. The report should outline material changes to personnel and organisational finances. </w:t>
      </w:r>
    </w:p>
    <w:p w14:paraId="67F18699" w14:textId="77777777" w:rsidR="00647181" w:rsidRPr="0054412B" w:rsidRDefault="00647181" w:rsidP="00647181">
      <w:pPr>
        <w:rPr>
          <w:rFonts w:ascii="Arial" w:hAnsi="Arial" w:cs="Arial"/>
          <w:sz w:val="22"/>
          <w:szCs w:val="22"/>
        </w:rPr>
      </w:pPr>
    </w:p>
    <w:p w14:paraId="37C58C20" w14:textId="77777777" w:rsidR="00647181" w:rsidRPr="0054412B" w:rsidRDefault="00647181" w:rsidP="00647181">
      <w:pPr>
        <w:rPr>
          <w:rFonts w:ascii="Arial" w:hAnsi="Arial" w:cs="Arial"/>
          <w:sz w:val="22"/>
          <w:szCs w:val="22"/>
        </w:rPr>
      </w:pPr>
      <w:r w:rsidRPr="0054412B">
        <w:rPr>
          <w:rFonts w:ascii="Arial" w:hAnsi="Arial" w:cs="Arial"/>
          <w:sz w:val="22"/>
          <w:szCs w:val="22"/>
        </w:rPr>
        <w:t>Final reports should address the organisation’s next steps and the sustainability of the funded programme. Please state how you intend to treat any unspent funds.</w:t>
      </w:r>
    </w:p>
    <w:p w14:paraId="309D7AB9" w14:textId="77777777" w:rsidR="00647181" w:rsidRPr="0054412B" w:rsidRDefault="00647181" w:rsidP="00647181">
      <w:pPr>
        <w:rPr>
          <w:rFonts w:ascii="Arial" w:hAnsi="Arial" w:cs="Arial"/>
          <w:sz w:val="22"/>
          <w:szCs w:val="22"/>
        </w:rPr>
      </w:pPr>
    </w:p>
    <w:p w14:paraId="5B04BC30" w14:textId="2479CF8B" w:rsidR="00647181" w:rsidRPr="0054412B" w:rsidRDefault="00647181" w:rsidP="00647181">
      <w:pPr>
        <w:rPr>
          <w:rFonts w:ascii="Arial" w:hAnsi="Arial" w:cs="Arial"/>
          <w:sz w:val="22"/>
          <w:szCs w:val="22"/>
        </w:rPr>
      </w:pPr>
      <w:r w:rsidRPr="0054412B">
        <w:rPr>
          <w:rFonts w:ascii="Arial" w:hAnsi="Arial" w:cs="Arial"/>
          <w:sz w:val="22"/>
          <w:szCs w:val="22"/>
        </w:rPr>
        <w:t>Unless otherwise stated, the Fund is pleased to receive reporting by email in the form of attached documents.</w:t>
      </w:r>
    </w:p>
    <w:sectPr w:rsidR="00647181" w:rsidRPr="0054412B" w:rsidSect="00562EA2">
      <w:headerReference w:type="even" r:id="rId10"/>
      <w:headerReference w:type="default" r:id="rId11"/>
      <w:footerReference w:type="even" r:id="rId12"/>
      <w:footerReference w:type="default" r:id="rId13"/>
      <w:headerReference w:type="first" r:id="rId14"/>
      <w:footerReference w:type="first" r:id="rId15"/>
      <w:pgSz w:w="11906" w:h="16838"/>
      <w:pgMar w:top="1134" w:right="1466"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E96A2" w14:textId="77777777" w:rsidR="00071FB7" w:rsidRDefault="00071FB7">
      <w:r>
        <w:separator/>
      </w:r>
    </w:p>
  </w:endnote>
  <w:endnote w:type="continuationSeparator" w:id="0">
    <w:p w14:paraId="6EEE1D44" w14:textId="77777777" w:rsidR="00071FB7" w:rsidRDefault="000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33E2" w14:textId="77777777" w:rsidR="003B3CED" w:rsidRDefault="003B3CED" w:rsidP="00441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84158" w14:textId="77777777" w:rsidR="003B3CED" w:rsidRDefault="003B3CED" w:rsidP="004412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219A" w14:textId="77777777" w:rsidR="003B3CED" w:rsidRDefault="003B3CED" w:rsidP="00441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533">
      <w:rPr>
        <w:rStyle w:val="PageNumber"/>
        <w:noProof/>
      </w:rPr>
      <w:t>1</w:t>
    </w:r>
    <w:r>
      <w:rPr>
        <w:rStyle w:val="PageNumber"/>
      </w:rPr>
      <w:fldChar w:fldCharType="end"/>
    </w:r>
  </w:p>
  <w:p w14:paraId="6F7FC4CC" w14:textId="72DD5DD1" w:rsidR="003B3CED" w:rsidRPr="006C5176" w:rsidRDefault="003B3CED" w:rsidP="0044123E">
    <w:pPr>
      <w:pStyle w:val="Footer"/>
      <w:ind w:right="360"/>
      <w:rPr>
        <w:sz w:val="18"/>
        <w:szCs w:val="18"/>
      </w:rPr>
    </w:pPr>
    <w:r>
      <w:rPr>
        <w:sz w:val="18"/>
        <w:szCs w:val="18"/>
      </w:rPr>
      <w:t xml:space="preserve">Version </w:t>
    </w:r>
    <w:r w:rsidR="008B22B3">
      <w:rPr>
        <w:sz w:val="18"/>
        <w:szCs w:val="18"/>
      </w:rPr>
      <w:t>dated 10 March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8B07" w14:textId="77777777" w:rsidR="008B22B3" w:rsidRDefault="008B2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A8534" w14:textId="77777777" w:rsidR="00071FB7" w:rsidRDefault="00071FB7">
      <w:r>
        <w:separator/>
      </w:r>
    </w:p>
  </w:footnote>
  <w:footnote w:type="continuationSeparator" w:id="0">
    <w:p w14:paraId="385C6183" w14:textId="77777777" w:rsidR="00071FB7" w:rsidRDefault="00071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DE28" w14:textId="77777777" w:rsidR="008B22B3" w:rsidRDefault="008B2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51BC" w14:textId="77777777" w:rsidR="003B3CED" w:rsidRPr="00C67B75" w:rsidRDefault="003B3CED">
    <w:pPr>
      <w:pStyle w:val="Header"/>
      <w:rPr>
        <w:sz w:val="18"/>
        <w:szCs w:val="18"/>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EFEA9" w14:textId="77777777" w:rsidR="008B22B3" w:rsidRDefault="008B2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F40"/>
    <w:multiLevelType w:val="hybridMultilevel"/>
    <w:tmpl w:val="5DC2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311BA"/>
    <w:multiLevelType w:val="hybridMultilevel"/>
    <w:tmpl w:val="75D4C6B8"/>
    <w:lvl w:ilvl="0" w:tplc="DAEAE3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A152B"/>
    <w:multiLevelType w:val="hybridMultilevel"/>
    <w:tmpl w:val="7C765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9B2000"/>
    <w:multiLevelType w:val="hybridMultilevel"/>
    <w:tmpl w:val="C2724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18305A"/>
    <w:multiLevelType w:val="hybridMultilevel"/>
    <w:tmpl w:val="40CE8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E"/>
    <w:rsid w:val="000036D8"/>
    <w:rsid w:val="00022CE3"/>
    <w:rsid w:val="00036476"/>
    <w:rsid w:val="00052C0B"/>
    <w:rsid w:val="00062533"/>
    <w:rsid w:val="00071FB7"/>
    <w:rsid w:val="00073939"/>
    <w:rsid w:val="00076886"/>
    <w:rsid w:val="00077ED3"/>
    <w:rsid w:val="0009700E"/>
    <w:rsid w:val="000B0DCF"/>
    <w:rsid w:val="000C7E99"/>
    <w:rsid w:val="000D7FA7"/>
    <w:rsid w:val="00106BB1"/>
    <w:rsid w:val="00111257"/>
    <w:rsid w:val="00153B3B"/>
    <w:rsid w:val="001623B0"/>
    <w:rsid w:val="0017571B"/>
    <w:rsid w:val="00177A8B"/>
    <w:rsid w:val="0018391F"/>
    <w:rsid w:val="0018415E"/>
    <w:rsid w:val="00187F88"/>
    <w:rsid w:val="001A16EC"/>
    <w:rsid w:val="001F27FB"/>
    <w:rsid w:val="0020093B"/>
    <w:rsid w:val="00221CB6"/>
    <w:rsid w:val="0023224A"/>
    <w:rsid w:val="002405DF"/>
    <w:rsid w:val="0026739E"/>
    <w:rsid w:val="00270497"/>
    <w:rsid w:val="002704D4"/>
    <w:rsid w:val="00282A35"/>
    <w:rsid w:val="00294286"/>
    <w:rsid w:val="0029721D"/>
    <w:rsid w:val="002A5A5F"/>
    <w:rsid w:val="002E4C8B"/>
    <w:rsid w:val="0031089F"/>
    <w:rsid w:val="0032033A"/>
    <w:rsid w:val="0032778D"/>
    <w:rsid w:val="00334669"/>
    <w:rsid w:val="00334EB9"/>
    <w:rsid w:val="003438F4"/>
    <w:rsid w:val="00350F78"/>
    <w:rsid w:val="00353526"/>
    <w:rsid w:val="003801E7"/>
    <w:rsid w:val="0038537D"/>
    <w:rsid w:val="00396492"/>
    <w:rsid w:val="003A2ADE"/>
    <w:rsid w:val="003B3CED"/>
    <w:rsid w:val="003B51DE"/>
    <w:rsid w:val="003E6311"/>
    <w:rsid w:val="00433CF7"/>
    <w:rsid w:val="00435688"/>
    <w:rsid w:val="0044123E"/>
    <w:rsid w:val="004565A4"/>
    <w:rsid w:val="00461EE0"/>
    <w:rsid w:val="00462B17"/>
    <w:rsid w:val="004774CA"/>
    <w:rsid w:val="00492EDA"/>
    <w:rsid w:val="004D34D3"/>
    <w:rsid w:val="004D5E61"/>
    <w:rsid w:val="00506760"/>
    <w:rsid w:val="00521D6B"/>
    <w:rsid w:val="00525C4D"/>
    <w:rsid w:val="0054412B"/>
    <w:rsid w:val="005521F1"/>
    <w:rsid w:val="00562EA2"/>
    <w:rsid w:val="005649F6"/>
    <w:rsid w:val="00564A76"/>
    <w:rsid w:val="00566EF4"/>
    <w:rsid w:val="00567995"/>
    <w:rsid w:val="005A165C"/>
    <w:rsid w:val="00621684"/>
    <w:rsid w:val="00625D05"/>
    <w:rsid w:val="006352C1"/>
    <w:rsid w:val="00647181"/>
    <w:rsid w:val="00695E9C"/>
    <w:rsid w:val="006A334D"/>
    <w:rsid w:val="006A4787"/>
    <w:rsid w:val="006B130D"/>
    <w:rsid w:val="006B65F9"/>
    <w:rsid w:val="006C3908"/>
    <w:rsid w:val="006E4417"/>
    <w:rsid w:val="006E513B"/>
    <w:rsid w:val="00750205"/>
    <w:rsid w:val="007543F4"/>
    <w:rsid w:val="007928A1"/>
    <w:rsid w:val="007D586D"/>
    <w:rsid w:val="007E11FE"/>
    <w:rsid w:val="007E1C2E"/>
    <w:rsid w:val="00820F42"/>
    <w:rsid w:val="00895527"/>
    <w:rsid w:val="00895627"/>
    <w:rsid w:val="008A7E59"/>
    <w:rsid w:val="008B22B3"/>
    <w:rsid w:val="0090230D"/>
    <w:rsid w:val="009107B6"/>
    <w:rsid w:val="00911A98"/>
    <w:rsid w:val="009158F3"/>
    <w:rsid w:val="009172D2"/>
    <w:rsid w:val="00921F7D"/>
    <w:rsid w:val="00931E7E"/>
    <w:rsid w:val="00942802"/>
    <w:rsid w:val="00970088"/>
    <w:rsid w:val="009B69E4"/>
    <w:rsid w:val="009C2D06"/>
    <w:rsid w:val="009D453A"/>
    <w:rsid w:val="009F05A6"/>
    <w:rsid w:val="00A005ED"/>
    <w:rsid w:val="00A00CC6"/>
    <w:rsid w:val="00A02E8A"/>
    <w:rsid w:val="00A05D21"/>
    <w:rsid w:val="00A351E7"/>
    <w:rsid w:val="00A409E4"/>
    <w:rsid w:val="00A63EEF"/>
    <w:rsid w:val="00A72976"/>
    <w:rsid w:val="00A72AFB"/>
    <w:rsid w:val="00A7410B"/>
    <w:rsid w:val="00A82BDD"/>
    <w:rsid w:val="00AA1A0E"/>
    <w:rsid w:val="00AE33DA"/>
    <w:rsid w:val="00AF3276"/>
    <w:rsid w:val="00AF364F"/>
    <w:rsid w:val="00B2534E"/>
    <w:rsid w:val="00B51952"/>
    <w:rsid w:val="00B665BD"/>
    <w:rsid w:val="00BD1D88"/>
    <w:rsid w:val="00C078AC"/>
    <w:rsid w:val="00C13A9F"/>
    <w:rsid w:val="00C241D0"/>
    <w:rsid w:val="00C279DA"/>
    <w:rsid w:val="00C57DFB"/>
    <w:rsid w:val="00C65C1F"/>
    <w:rsid w:val="00C67B75"/>
    <w:rsid w:val="00C72BAC"/>
    <w:rsid w:val="00C74FBC"/>
    <w:rsid w:val="00CC3A20"/>
    <w:rsid w:val="00CD7323"/>
    <w:rsid w:val="00CE180E"/>
    <w:rsid w:val="00D1325C"/>
    <w:rsid w:val="00D474BC"/>
    <w:rsid w:val="00D619FF"/>
    <w:rsid w:val="00D64504"/>
    <w:rsid w:val="00D70FC7"/>
    <w:rsid w:val="00DA726F"/>
    <w:rsid w:val="00DC0F7C"/>
    <w:rsid w:val="00DC4C14"/>
    <w:rsid w:val="00DC58F8"/>
    <w:rsid w:val="00DF2F88"/>
    <w:rsid w:val="00E26F93"/>
    <w:rsid w:val="00E4064F"/>
    <w:rsid w:val="00E44521"/>
    <w:rsid w:val="00E661B8"/>
    <w:rsid w:val="00E67A24"/>
    <w:rsid w:val="00E728C5"/>
    <w:rsid w:val="00E957A3"/>
    <w:rsid w:val="00EA18CD"/>
    <w:rsid w:val="00EA7564"/>
    <w:rsid w:val="00EB2686"/>
    <w:rsid w:val="00EC0ED2"/>
    <w:rsid w:val="00EC4688"/>
    <w:rsid w:val="00F05D44"/>
    <w:rsid w:val="00F16DE9"/>
    <w:rsid w:val="00F30329"/>
    <w:rsid w:val="00F3281C"/>
    <w:rsid w:val="00F368B0"/>
    <w:rsid w:val="00F55566"/>
    <w:rsid w:val="00F86A74"/>
    <w:rsid w:val="00FD1FDA"/>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7E5CE0"/>
  <w15:docId w15:val="{16CF6F30-3250-4625-A578-EAE07326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3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123E"/>
    <w:pPr>
      <w:tabs>
        <w:tab w:val="center" w:pos="4153"/>
        <w:tab w:val="right" w:pos="8306"/>
      </w:tabs>
    </w:pPr>
  </w:style>
  <w:style w:type="character" w:styleId="PageNumber">
    <w:name w:val="page number"/>
    <w:basedOn w:val="DefaultParagraphFont"/>
    <w:rsid w:val="0044123E"/>
  </w:style>
  <w:style w:type="paragraph" w:styleId="Header">
    <w:name w:val="header"/>
    <w:basedOn w:val="Normal"/>
    <w:rsid w:val="00942802"/>
    <w:pPr>
      <w:tabs>
        <w:tab w:val="center" w:pos="4153"/>
        <w:tab w:val="right" w:pos="8306"/>
      </w:tabs>
    </w:pPr>
  </w:style>
  <w:style w:type="paragraph" w:styleId="ListParagraph">
    <w:name w:val="List Paragraph"/>
    <w:basedOn w:val="Normal"/>
    <w:uiPriority w:val="34"/>
    <w:qFormat/>
    <w:rsid w:val="00EC0ED2"/>
    <w:pPr>
      <w:ind w:left="720"/>
      <w:contextualSpacing/>
    </w:pPr>
    <w:rPr>
      <w:rFonts w:ascii="Arial" w:hAnsi="Arial"/>
    </w:rPr>
  </w:style>
  <w:style w:type="table" w:styleId="TableGrid">
    <w:name w:val="Table Grid"/>
    <w:basedOn w:val="TableNormal"/>
    <w:uiPriority w:val="59"/>
    <w:rsid w:val="0054412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harris@csi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4873</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CSIS CHARITY FUND -  OUR GRANT GIVING POLICY</vt:lpstr>
    </vt:vector>
  </TitlesOfParts>
  <Company>Microsoft</Company>
  <LinksUpToDate>false</LinksUpToDate>
  <CharactersWithSpaces>29981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 CHARITY FUND -  OUR GRANT GIVING POLICY</dc:title>
  <dc:creator>Gillian Noble</dc:creator>
  <cp:lastModifiedBy>Helen Harris</cp:lastModifiedBy>
  <cp:revision>2</cp:revision>
  <dcterms:created xsi:type="dcterms:W3CDTF">2018-01-10T09:27:00Z</dcterms:created>
  <dcterms:modified xsi:type="dcterms:W3CDTF">2018-01-10T09:27:00Z</dcterms:modified>
</cp:coreProperties>
</file>